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20" w:type="dxa"/>
        <w:tblBorders>
          <w:top w:val="outset" w:sz="6" w:space="0" w:color="auto"/>
          <w:left w:val="outset" w:sz="6" w:space="0" w:color="auto"/>
          <w:bottom w:val="outset" w:sz="6" w:space="0" w:color="auto"/>
          <w:right w:val="outset" w:sz="6" w:space="0" w:color="auto"/>
          <w:insideH w:val="inset" w:sz="6" w:space="0" w:color="auto"/>
          <w:insideV w:val="inset" w:sz="6" w:space="0" w:color="auto"/>
        </w:tblBorders>
        <w:tblLook w:val="01E0" w:firstRow="1" w:lastRow="1" w:firstColumn="1" w:lastColumn="1" w:noHBand="0" w:noVBand="0"/>
      </w:tblPr>
      <w:tblGrid>
        <w:gridCol w:w="1429"/>
        <w:gridCol w:w="7206"/>
      </w:tblGrid>
      <w:tr w:rsidR="00A46A90" w:rsidRPr="00A46A90" w:rsidTr="00AC25F5">
        <w:trPr>
          <w:trHeight w:val="1541"/>
          <w:tblCellSpacing w:w="20" w:type="dxa"/>
        </w:trPr>
        <w:tc>
          <w:tcPr>
            <w:tcW w:w="1435" w:type="dxa"/>
            <w:shd w:val="clear" w:color="auto" w:fill="auto"/>
            <w:vAlign w:val="center"/>
          </w:tcPr>
          <w:p w:rsidR="00A46A90" w:rsidRPr="00A46A90" w:rsidRDefault="00A46A90" w:rsidP="00A46A90">
            <w:pPr>
              <w:jc w:val="center"/>
              <w:rPr>
                <w:rFonts w:ascii="Arial" w:hAnsi="Arial" w:cs="Arial"/>
                <w:b/>
                <w:sz w:val="52"/>
                <w:szCs w:val="52"/>
              </w:rPr>
            </w:pPr>
            <w:r w:rsidRPr="00A46A90">
              <w:rPr>
                <w:rFonts w:ascii="Arial" w:hAnsi="Arial" w:cs="Arial"/>
                <w:b/>
                <w:noProof/>
                <w:sz w:val="52"/>
                <w:szCs w:val="52"/>
              </w:rPr>
              <w:drawing>
                <wp:anchor distT="0" distB="0" distL="114300" distR="114300" simplePos="0" relativeHeight="251743232" behindDoc="0" locked="0" layoutInCell="1" allowOverlap="1">
                  <wp:simplePos x="0" y="0"/>
                  <wp:positionH relativeFrom="column">
                    <wp:posOffset>76200</wp:posOffset>
                  </wp:positionH>
                  <wp:positionV relativeFrom="paragraph">
                    <wp:posOffset>-8890</wp:posOffset>
                  </wp:positionV>
                  <wp:extent cx="642620" cy="799465"/>
                  <wp:effectExtent l="19050" t="0" r="5080" b="0"/>
                  <wp:wrapNone/>
                  <wp:docPr id="131" name="Picture 131" descr="LAMBANG PE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LAMBANG PEMKO"/>
                          <pic:cNvPicPr>
                            <a:picLocks noChangeAspect="1" noChangeArrowheads="1"/>
                          </pic:cNvPicPr>
                        </pic:nvPicPr>
                        <pic:blipFill>
                          <a:blip r:embed="rId9" cstate="print"/>
                          <a:srcRect/>
                          <a:stretch>
                            <a:fillRect/>
                          </a:stretch>
                        </pic:blipFill>
                        <pic:spPr bwMode="auto">
                          <a:xfrm>
                            <a:off x="0" y="0"/>
                            <a:ext cx="642620" cy="799465"/>
                          </a:xfrm>
                          <a:prstGeom prst="rect">
                            <a:avLst/>
                          </a:prstGeom>
                          <a:noFill/>
                          <a:ln w="9525">
                            <a:noFill/>
                            <a:miter lim="800000"/>
                            <a:headEnd/>
                            <a:tailEnd/>
                          </a:ln>
                        </pic:spPr>
                      </pic:pic>
                    </a:graphicData>
                  </a:graphic>
                </wp:anchor>
              </w:drawing>
            </w:r>
            <w:r w:rsidRPr="00A46A90">
              <w:rPr>
                <w:rFonts w:ascii="Arial" w:hAnsi="Arial" w:cs="Arial"/>
                <w:b/>
                <w:sz w:val="52"/>
                <w:szCs w:val="52"/>
              </w:rPr>
              <w:br w:type="page"/>
            </w:r>
          </w:p>
        </w:tc>
        <w:tc>
          <w:tcPr>
            <w:tcW w:w="7411" w:type="dxa"/>
            <w:shd w:val="clear" w:color="auto" w:fill="auto"/>
            <w:vAlign w:val="center"/>
          </w:tcPr>
          <w:p w:rsidR="00A46A90" w:rsidRPr="00A46A90" w:rsidRDefault="00BD3CE3" w:rsidP="00605D94">
            <w:pPr>
              <w:pStyle w:val="Heading5"/>
              <w:rPr>
                <w:rFonts w:ascii="Arial" w:hAnsi="Arial" w:cs="Arial"/>
                <w:b/>
                <w:shadow/>
                <w:sz w:val="52"/>
                <w:szCs w:val="52"/>
                <w:lang w:val="sv-SE"/>
              </w:rPr>
            </w:pPr>
            <w:r>
              <w:rPr>
                <w:rFonts w:ascii="Arial" w:hAnsi="Arial" w:cs="Arial"/>
                <w:b/>
                <w:sz w:val="52"/>
                <w:szCs w:val="52"/>
                <w:lang w:val="sv-SE"/>
              </w:rPr>
              <w:t>Executive Summary</w:t>
            </w:r>
          </w:p>
        </w:tc>
      </w:tr>
    </w:tbl>
    <w:p w:rsidR="00A46A90" w:rsidRDefault="00A46A90" w:rsidP="00A46A90">
      <w:pPr>
        <w:jc w:val="both"/>
        <w:rPr>
          <w:rFonts w:ascii="Verdana" w:hAnsi="Verdana" w:cs="Arial"/>
          <w:sz w:val="20"/>
          <w:szCs w:val="20"/>
          <w:lang w:val="sv-SE"/>
        </w:rPr>
      </w:pPr>
    </w:p>
    <w:p w:rsidR="00A46A90" w:rsidRDefault="00A46A90" w:rsidP="00A46A90">
      <w:pPr>
        <w:jc w:val="both"/>
        <w:rPr>
          <w:rFonts w:ascii="Verdana" w:hAnsi="Verdana" w:cs="Arial"/>
          <w:sz w:val="20"/>
          <w:szCs w:val="20"/>
          <w:lang w:val="sv-SE"/>
        </w:rPr>
      </w:pPr>
    </w:p>
    <w:p w:rsidR="00A46A90" w:rsidRDefault="00A46A90" w:rsidP="00A46A90">
      <w:pPr>
        <w:jc w:val="both"/>
        <w:rPr>
          <w:rFonts w:ascii="Verdana" w:hAnsi="Verdana" w:cs="Arial"/>
          <w:sz w:val="20"/>
          <w:szCs w:val="20"/>
          <w:lang w:val="sv-SE"/>
        </w:rPr>
      </w:pPr>
    </w:p>
    <w:p w:rsidR="003857AF" w:rsidRDefault="00052692" w:rsidP="00052692">
      <w:pPr>
        <w:tabs>
          <w:tab w:val="left" w:pos="0"/>
        </w:tabs>
        <w:spacing w:line="360" w:lineRule="auto"/>
        <w:jc w:val="both"/>
        <w:rPr>
          <w:rFonts w:ascii="Arial" w:eastAsia="Arial Unicode MS" w:hAnsi="Arial" w:cs="Arial"/>
          <w:bCs/>
          <w:sz w:val="22"/>
          <w:szCs w:val="22"/>
        </w:rPr>
      </w:pPr>
      <w:r>
        <w:rPr>
          <w:rFonts w:ascii="Arial" w:eastAsia="Arial Unicode MS" w:hAnsi="Arial" w:cs="Arial"/>
          <w:bCs/>
          <w:sz w:val="22"/>
          <w:szCs w:val="22"/>
        </w:rPr>
        <w:tab/>
      </w:r>
      <w:r w:rsidR="008D0DB5">
        <w:rPr>
          <w:rFonts w:ascii="Arial" w:eastAsia="Arial Unicode MS" w:hAnsi="Arial" w:cs="Arial"/>
          <w:bCs/>
          <w:sz w:val="22"/>
          <w:szCs w:val="22"/>
        </w:rPr>
        <w:t>Dinas</w:t>
      </w:r>
      <w:r w:rsidR="00331B5D">
        <w:rPr>
          <w:rFonts w:ascii="Arial" w:eastAsia="Arial Unicode MS" w:hAnsi="Arial" w:cs="Arial"/>
          <w:bCs/>
          <w:sz w:val="22"/>
          <w:szCs w:val="22"/>
        </w:rPr>
        <w:t xml:space="preserve"> </w:t>
      </w:r>
      <w:r w:rsidR="00692490">
        <w:rPr>
          <w:rFonts w:ascii="Arial" w:eastAsia="Arial Unicode MS" w:hAnsi="Arial" w:cs="Arial"/>
          <w:bCs/>
          <w:sz w:val="22"/>
          <w:szCs w:val="22"/>
        </w:rPr>
        <w:t>Kebudayaan</w:t>
      </w:r>
      <w:r w:rsidR="00331B5D">
        <w:rPr>
          <w:rFonts w:ascii="Arial" w:eastAsia="Arial Unicode MS" w:hAnsi="Arial" w:cs="Arial"/>
          <w:bCs/>
          <w:sz w:val="22"/>
          <w:szCs w:val="22"/>
        </w:rPr>
        <w:t xml:space="preserve"> </w:t>
      </w:r>
      <w:r w:rsidR="008D0DB5">
        <w:rPr>
          <w:rFonts w:ascii="Arial" w:eastAsia="Arial Unicode MS" w:hAnsi="Arial" w:cs="Arial"/>
          <w:bCs/>
          <w:sz w:val="22"/>
          <w:szCs w:val="22"/>
        </w:rPr>
        <w:t>dan</w:t>
      </w:r>
      <w:r w:rsidR="00331B5D">
        <w:rPr>
          <w:rFonts w:ascii="Arial" w:eastAsia="Arial Unicode MS" w:hAnsi="Arial" w:cs="Arial"/>
          <w:bCs/>
          <w:sz w:val="22"/>
          <w:szCs w:val="22"/>
        </w:rPr>
        <w:t xml:space="preserve"> </w:t>
      </w:r>
      <w:r w:rsidR="00692490">
        <w:rPr>
          <w:rFonts w:ascii="Arial" w:eastAsia="Arial Unicode MS" w:hAnsi="Arial" w:cs="Arial"/>
          <w:bCs/>
          <w:sz w:val="22"/>
          <w:szCs w:val="22"/>
        </w:rPr>
        <w:t>Pariwisata</w:t>
      </w:r>
      <w:r w:rsidR="008D0DB5">
        <w:rPr>
          <w:rFonts w:ascii="Arial" w:eastAsia="Arial Unicode MS" w:hAnsi="Arial" w:cs="Arial"/>
          <w:bCs/>
          <w:sz w:val="22"/>
          <w:szCs w:val="22"/>
        </w:rPr>
        <w:t xml:space="preserve"> K</w:t>
      </w:r>
      <w:r w:rsidR="000829F8">
        <w:rPr>
          <w:rFonts w:ascii="Arial" w:eastAsia="Arial Unicode MS" w:hAnsi="Arial" w:cs="Arial"/>
          <w:bCs/>
          <w:sz w:val="22"/>
          <w:szCs w:val="22"/>
        </w:rPr>
        <w:t>ota Batam</w:t>
      </w:r>
      <w:r w:rsidR="00331B5D">
        <w:rPr>
          <w:rFonts w:ascii="Arial" w:eastAsia="Arial Unicode MS" w:hAnsi="Arial" w:cs="Arial"/>
          <w:bCs/>
          <w:sz w:val="22"/>
          <w:szCs w:val="22"/>
        </w:rPr>
        <w:t xml:space="preserve"> </w:t>
      </w:r>
      <w:r w:rsidR="000829F8">
        <w:rPr>
          <w:rFonts w:ascii="Arial" w:eastAsia="Arial Unicode MS" w:hAnsi="Arial" w:cs="Arial"/>
          <w:bCs/>
          <w:sz w:val="22"/>
          <w:szCs w:val="22"/>
        </w:rPr>
        <w:t>pada</w:t>
      </w:r>
      <w:r w:rsidR="00331B5D">
        <w:rPr>
          <w:rFonts w:ascii="Arial" w:eastAsia="Arial Unicode MS" w:hAnsi="Arial" w:cs="Arial"/>
          <w:bCs/>
          <w:sz w:val="22"/>
          <w:szCs w:val="22"/>
        </w:rPr>
        <w:t xml:space="preserve"> </w:t>
      </w:r>
      <w:r w:rsidR="000829F8">
        <w:rPr>
          <w:rFonts w:ascii="Arial" w:eastAsia="Arial Unicode MS" w:hAnsi="Arial" w:cs="Arial"/>
          <w:bCs/>
          <w:sz w:val="22"/>
          <w:szCs w:val="22"/>
        </w:rPr>
        <w:t>tahun 201</w:t>
      </w:r>
      <w:r w:rsidR="00DB285F">
        <w:rPr>
          <w:rFonts w:ascii="Arial" w:eastAsia="Arial Unicode MS" w:hAnsi="Arial" w:cs="Arial"/>
          <w:bCs/>
          <w:sz w:val="22"/>
          <w:szCs w:val="22"/>
        </w:rPr>
        <w:t>8</w:t>
      </w:r>
      <w:r w:rsidR="00BD3CE3">
        <w:rPr>
          <w:rFonts w:ascii="Arial" w:eastAsia="Arial Unicode MS" w:hAnsi="Arial" w:cs="Arial"/>
          <w:bCs/>
          <w:sz w:val="22"/>
          <w:szCs w:val="22"/>
        </w:rPr>
        <w:t>, secara</w:t>
      </w:r>
      <w:r w:rsidR="00331B5D">
        <w:rPr>
          <w:rFonts w:ascii="Arial" w:eastAsia="Arial Unicode MS" w:hAnsi="Arial" w:cs="Arial"/>
          <w:bCs/>
          <w:sz w:val="22"/>
          <w:szCs w:val="22"/>
        </w:rPr>
        <w:t xml:space="preserve"> </w:t>
      </w:r>
      <w:r w:rsidR="00BD3CE3">
        <w:rPr>
          <w:rFonts w:ascii="Arial" w:eastAsia="Arial Unicode MS" w:hAnsi="Arial" w:cs="Arial"/>
          <w:bCs/>
          <w:sz w:val="22"/>
          <w:szCs w:val="22"/>
        </w:rPr>
        <w:t>umum</w:t>
      </w:r>
      <w:r w:rsidR="00331B5D">
        <w:rPr>
          <w:rFonts w:ascii="Arial" w:eastAsia="Arial Unicode MS" w:hAnsi="Arial" w:cs="Arial"/>
          <w:bCs/>
          <w:sz w:val="22"/>
          <w:szCs w:val="22"/>
        </w:rPr>
        <w:t xml:space="preserve"> </w:t>
      </w:r>
      <w:r w:rsidR="00BD3CE3">
        <w:rPr>
          <w:rFonts w:ascii="Arial" w:eastAsia="Arial Unicode MS" w:hAnsi="Arial" w:cs="Arial"/>
          <w:bCs/>
          <w:sz w:val="22"/>
          <w:szCs w:val="22"/>
        </w:rPr>
        <w:t>telah</w:t>
      </w:r>
      <w:r w:rsidR="00331B5D">
        <w:rPr>
          <w:rFonts w:ascii="Arial" w:eastAsia="Arial Unicode MS" w:hAnsi="Arial" w:cs="Arial"/>
          <w:bCs/>
          <w:sz w:val="22"/>
          <w:szCs w:val="22"/>
        </w:rPr>
        <w:t xml:space="preserve"> </w:t>
      </w:r>
      <w:r w:rsidR="00BD3CE3">
        <w:rPr>
          <w:rFonts w:ascii="Arial" w:eastAsia="Arial Unicode MS" w:hAnsi="Arial" w:cs="Arial"/>
          <w:bCs/>
          <w:sz w:val="22"/>
          <w:szCs w:val="22"/>
        </w:rPr>
        <w:t>berhasil</w:t>
      </w:r>
      <w:r w:rsidR="00331B5D">
        <w:rPr>
          <w:rFonts w:ascii="Arial" w:eastAsia="Arial Unicode MS" w:hAnsi="Arial" w:cs="Arial"/>
          <w:bCs/>
          <w:sz w:val="22"/>
          <w:szCs w:val="22"/>
        </w:rPr>
        <w:t xml:space="preserve"> </w:t>
      </w:r>
      <w:r w:rsidR="00BD3CE3">
        <w:rPr>
          <w:rFonts w:ascii="Arial" w:eastAsia="Arial Unicode MS" w:hAnsi="Arial" w:cs="Arial"/>
          <w:bCs/>
          <w:sz w:val="22"/>
          <w:szCs w:val="22"/>
        </w:rPr>
        <w:t>m</w:t>
      </w:r>
      <w:r>
        <w:rPr>
          <w:rFonts w:ascii="Arial" w:eastAsia="Arial Unicode MS" w:hAnsi="Arial" w:cs="Arial"/>
          <w:bCs/>
          <w:sz w:val="22"/>
          <w:szCs w:val="22"/>
        </w:rPr>
        <w:t>elaksanak</w:t>
      </w:r>
      <w:r w:rsidR="00E436F7">
        <w:rPr>
          <w:rFonts w:ascii="Arial" w:eastAsia="Arial Unicode MS" w:hAnsi="Arial" w:cs="Arial"/>
          <w:bCs/>
          <w:sz w:val="22"/>
          <w:szCs w:val="22"/>
        </w:rPr>
        <w:t>an</w:t>
      </w:r>
      <w:r w:rsidR="00331B5D">
        <w:rPr>
          <w:rFonts w:ascii="Arial" w:eastAsia="Arial Unicode MS" w:hAnsi="Arial" w:cs="Arial"/>
          <w:bCs/>
          <w:sz w:val="22"/>
          <w:szCs w:val="22"/>
        </w:rPr>
        <w:t xml:space="preserve"> </w:t>
      </w:r>
      <w:r w:rsidR="00E436F7">
        <w:rPr>
          <w:rFonts w:ascii="Arial" w:eastAsia="Arial Unicode MS" w:hAnsi="Arial" w:cs="Arial"/>
          <w:bCs/>
          <w:sz w:val="22"/>
          <w:szCs w:val="22"/>
        </w:rPr>
        <w:t xml:space="preserve">Visi, </w:t>
      </w:r>
      <w:r w:rsidR="00AF092C">
        <w:rPr>
          <w:rFonts w:ascii="Arial" w:eastAsia="Arial Unicode MS" w:hAnsi="Arial" w:cs="Arial"/>
          <w:bCs/>
          <w:sz w:val="22"/>
          <w:szCs w:val="22"/>
        </w:rPr>
        <w:t>Misi, Sasaran</w:t>
      </w:r>
      <w:r w:rsidR="00331B5D">
        <w:rPr>
          <w:rFonts w:ascii="Arial" w:eastAsia="Arial Unicode MS" w:hAnsi="Arial" w:cs="Arial"/>
          <w:bCs/>
          <w:sz w:val="22"/>
          <w:szCs w:val="22"/>
        </w:rPr>
        <w:t xml:space="preserve"> </w:t>
      </w:r>
      <w:r w:rsidR="00AF092C">
        <w:rPr>
          <w:rFonts w:ascii="Arial" w:eastAsia="Arial Unicode MS" w:hAnsi="Arial" w:cs="Arial"/>
          <w:bCs/>
          <w:sz w:val="22"/>
          <w:szCs w:val="22"/>
        </w:rPr>
        <w:t>serta</w:t>
      </w:r>
      <w:r w:rsidR="00331B5D">
        <w:rPr>
          <w:rFonts w:ascii="Arial" w:eastAsia="Arial Unicode MS" w:hAnsi="Arial" w:cs="Arial"/>
          <w:bCs/>
          <w:sz w:val="22"/>
          <w:szCs w:val="22"/>
        </w:rPr>
        <w:t xml:space="preserve"> </w:t>
      </w:r>
      <w:r w:rsidR="00AF092C">
        <w:rPr>
          <w:rFonts w:ascii="Arial" w:eastAsia="Arial Unicode MS" w:hAnsi="Arial" w:cs="Arial"/>
          <w:bCs/>
          <w:sz w:val="22"/>
          <w:szCs w:val="22"/>
        </w:rPr>
        <w:t xml:space="preserve">Tujuan yang </w:t>
      </w:r>
      <w:r w:rsidR="00CA5978">
        <w:rPr>
          <w:rFonts w:ascii="Arial" w:eastAsia="Arial Unicode MS" w:hAnsi="Arial" w:cs="Arial"/>
          <w:bCs/>
          <w:sz w:val="22"/>
          <w:szCs w:val="22"/>
        </w:rPr>
        <w:t>telah</w:t>
      </w:r>
      <w:r w:rsidR="00AF092C">
        <w:rPr>
          <w:rFonts w:ascii="Arial" w:eastAsia="Arial Unicode MS" w:hAnsi="Arial" w:cs="Arial"/>
          <w:bCs/>
          <w:sz w:val="22"/>
          <w:szCs w:val="22"/>
        </w:rPr>
        <w:t xml:space="preserve"> di </w:t>
      </w:r>
      <w:r w:rsidR="00CA5978">
        <w:rPr>
          <w:rFonts w:ascii="Arial" w:eastAsia="Arial Unicode MS" w:hAnsi="Arial" w:cs="Arial"/>
          <w:bCs/>
          <w:sz w:val="22"/>
          <w:szCs w:val="22"/>
        </w:rPr>
        <w:t>tetapkan di Renstra</w:t>
      </w:r>
      <w:r w:rsidR="00AF092C">
        <w:rPr>
          <w:rFonts w:ascii="Arial" w:eastAsia="Arial Unicode MS" w:hAnsi="Arial" w:cs="Arial"/>
          <w:bCs/>
          <w:sz w:val="22"/>
          <w:szCs w:val="22"/>
        </w:rPr>
        <w:t xml:space="preserve">. </w:t>
      </w:r>
      <w:r w:rsidR="00CA5978">
        <w:rPr>
          <w:rFonts w:ascii="Arial" w:eastAsia="Arial Unicode MS" w:hAnsi="Arial" w:cs="Arial"/>
          <w:bCs/>
          <w:sz w:val="22"/>
          <w:szCs w:val="22"/>
        </w:rPr>
        <w:t>Renstra</w:t>
      </w:r>
      <w:r w:rsidR="00331B5D">
        <w:rPr>
          <w:rFonts w:ascii="Arial" w:eastAsia="Arial Unicode MS" w:hAnsi="Arial" w:cs="Arial"/>
          <w:bCs/>
          <w:sz w:val="22"/>
          <w:szCs w:val="22"/>
        </w:rPr>
        <w:t xml:space="preserve"> </w:t>
      </w:r>
      <w:r w:rsidR="00CA5978">
        <w:rPr>
          <w:rFonts w:ascii="Arial" w:eastAsia="Arial Unicode MS" w:hAnsi="Arial" w:cs="Arial"/>
          <w:bCs/>
          <w:sz w:val="22"/>
          <w:szCs w:val="22"/>
        </w:rPr>
        <w:t>merupakan</w:t>
      </w:r>
      <w:r w:rsidR="00331B5D">
        <w:rPr>
          <w:rFonts w:ascii="Arial" w:eastAsia="Arial Unicode MS" w:hAnsi="Arial" w:cs="Arial"/>
          <w:bCs/>
          <w:sz w:val="22"/>
          <w:szCs w:val="22"/>
        </w:rPr>
        <w:t xml:space="preserve"> </w:t>
      </w:r>
      <w:r w:rsidR="00CA5978">
        <w:rPr>
          <w:rFonts w:ascii="Arial" w:eastAsia="Arial Unicode MS" w:hAnsi="Arial" w:cs="Arial"/>
          <w:bCs/>
          <w:sz w:val="22"/>
          <w:szCs w:val="22"/>
        </w:rPr>
        <w:t xml:space="preserve">pedoman </w:t>
      </w:r>
      <w:r w:rsidR="004629A6">
        <w:rPr>
          <w:rFonts w:ascii="Arial" w:eastAsia="Arial Unicode MS" w:hAnsi="Arial" w:cs="Arial"/>
          <w:bCs/>
          <w:sz w:val="22"/>
          <w:szCs w:val="22"/>
        </w:rPr>
        <w:t>OPD</w:t>
      </w:r>
      <w:r w:rsidR="00CA5978">
        <w:rPr>
          <w:rFonts w:ascii="Arial" w:eastAsia="Arial Unicode MS" w:hAnsi="Arial" w:cs="Arial"/>
          <w:bCs/>
          <w:sz w:val="22"/>
          <w:szCs w:val="22"/>
        </w:rPr>
        <w:t xml:space="preserve"> untuk</w:t>
      </w:r>
      <w:r w:rsidR="00331B5D">
        <w:rPr>
          <w:rFonts w:ascii="Arial" w:eastAsia="Arial Unicode MS" w:hAnsi="Arial" w:cs="Arial"/>
          <w:bCs/>
          <w:sz w:val="22"/>
          <w:szCs w:val="22"/>
        </w:rPr>
        <w:t xml:space="preserve"> </w:t>
      </w:r>
      <w:r w:rsidR="00CA5978">
        <w:rPr>
          <w:rFonts w:ascii="Arial" w:eastAsia="Arial Unicode MS" w:hAnsi="Arial" w:cs="Arial"/>
          <w:bCs/>
          <w:sz w:val="22"/>
          <w:szCs w:val="22"/>
        </w:rPr>
        <w:t>melaksanakan Program kerja</w:t>
      </w:r>
      <w:r w:rsidR="00331B5D">
        <w:rPr>
          <w:rFonts w:ascii="Arial" w:eastAsia="Arial Unicode MS" w:hAnsi="Arial" w:cs="Arial"/>
          <w:bCs/>
          <w:sz w:val="22"/>
          <w:szCs w:val="22"/>
        </w:rPr>
        <w:t xml:space="preserve"> </w:t>
      </w:r>
      <w:r w:rsidR="00CA5978">
        <w:rPr>
          <w:rFonts w:ascii="Arial" w:eastAsia="Arial Unicode MS" w:hAnsi="Arial" w:cs="Arial"/>
          <w:bCs/>
          <w:sz w:val="22"/>
          <w:szCs w:val="22"/>
        </w:rPr>
        <w:t>serta</w:t>
      </w:r>
      <w:r w:rsidR="00331B5D">
        <w:rPr>
          <w:rFonts w:ascii="Arial" w:eastAsia="Arial Unicode MS" w:hAnsi="Arial" w:cs="Arial"/>
          <w:bCs/>
          <w:sz w:val="22"/>
          <w:szCs w:val="22"/>
        </w:rPr>
        <w:t xml:space="preserve"> </w:t>
      </w:r>
      <w:r w:rsidR="00CA5978">
        <w:rPr>
          <w:rFonts w:ascii="Arial" w:eastAsia="Arial Unicode MS" w:hAnsi="Arial" w:cs="Arial"/>
          <w:bCs/>
          <w:sz w:val="22"/>
          <w:szCs w:val="22"/>
        </w:rPr>
        <w:t>kegiatan</w:t>
      </w:r>
      <w:r w:rsidR="00331B5D">
        <w:rPr>
          <w:rFonts w:ascii="Arial" w:eastAsia="Arial Unicode MS" w:hAnsi="Arial" w:cs="Arial"/>
          <w:bCs/>
          <w:sz w:val="22"/>
          <w:szCs w:val="22"/>
        </w:rPr>
        <w:t xml:space="preserve"> </w:t>
      </w:r>
      <w:r w:rsidR="00CA5978">
        <w:rPr>
          <w:rFonts w:ascii="Arial" w:eastAsia="Arial Unicode MS" w:hAnsi="Arial" w:cs="Arial"/>
          <w:bCs/>
          <w:sz w:val="22"/>
          <w:szCs w:val="22"/>
        </w:rPr>
        <w:t>selama 5 (lima) tahun</w:t>
      </w:r>
      <w:r w:rsidR="003857AF">
        <w:rPr>
          <w:rFonts w:ascii="Arial" w:eastAsia="Arial Unicode MS" w:hAnsi="Arial" w:cs="Arial"/>
          <w:bCs/>
          <w:sz w:val="22"/>
          <w:szCs w:val="22"/>
        </w:rPr>
        <w:t>an</w:t>
      </w:r>
      <w:r w:rsidR="00331B5D">
        <w:rPr>
          <w:rFonts w:ascii="Arial" w:eastAsia="Arial Unicode MS" w:hAnsi="Arial" w:cs="Arial"/>
          <w:bCs/>
          <w:sz w:val="22"/>
          <w:szCs w:val="22"/>
        </w:rPr>
        <w:t xml:space="preserve"> </w:t>
      </w:r>
      <w:r w:rsidR="00CA5978">
        <w:rPr>
          <w:rFonts w:ascii="Arial" w:eastAsia="Arial Unicode MS" w:hAnsi="Arial" w:cs="Arial"/>
          <w:bCs/>
          <w:sz w:val="22"/>
          <w:szCs w:val="22"/>
        </w:rPr>
        <w:t>kedepan</w:t>
      </w:r>
      <w:r w:rsidR="003857AF">
        <w:rPr>
          <w:rFonts w:ascii="Arial" w:eastAsia="Arial Unicode MS" w:hAnsi="Arial" w:cs="Arial"/>
          <w:bCs/>
          <w:sz w:val="22"/>
          <w:szCs w:val="22"/>
        </w:rPr>
        <w:t>. Renstr</w:t>
      </w:r>
      <w:r w:rsidR="00364378">
        <w:rPr>
          <w:rFonts w:ascii="Arial" w:eastAsia="Arial Unicode MS" w:hAnsi="Arial" w:cs="Arial"/>
          <w:bCs/>
          <w:sz w:val="22"/>
          <w:szCs w:val="22"/>
        </w:rPr>
        <w:t>a</w:t>
      </w:r>
      <w:r w:rsidR="00331B5D">
        <w:rPr>
          <w:rFonts w:ascii="Arial" w:eastAsia="Arial Unicode MS" w:hAnsi="Arial" w:cs="Arial"/>
          <w:bCs/>
          <w:sz w:val="22"/>
          <w:szCs w:val="22"/>
        </w:rPr>
        <w:t xml:space="preserve"> </w:t>
      </w:r>
      <w:r w:rsidR="00364378">
        <w:rPr>
          <w:rFonts w:ascii="Arial" w:eastAsia="Arial Unicode MS" w:hAnsi="Arial" w:cs="Arial"/>
          <w:bCs/>
          <w:sz w:val="22"/>
          <w:szCs w:val="22"/>
        </w:rPr>
        <w:t>juga</w:t>
      </w:r>
      <w:r w:rsidR="00331B5D">
        <w:rPr>
          <w:rFonts w:ascii="Arial" w:eastAsia="Arial Unicode MS" w:hAnsi="Arial" w:cs="Arial"/>
          <w:bCs/>
          <w:sz w:val="22"/>
          <w:szCs w:val="22"/>
        </w:rPr>
        <w:t xml:space="preserve"> </w:t>
      </w:r>
      <w:r w:rsidR="00364378">
        <w:rPr>
          <w:rFonts w:ascii="Arial" w:eastAsia="Arial Unicode MS" w:hAnsi="Arial" w:cs="Arial"/>
          <w:bCs/>
          <w:sz w:val="22"/>
          <w:szCs w:val="22"/>
        </w:rPr>
        <w:t>merupakan</w:t>
      </w:r>
      <w:r w:rsidR="00331B5D">
        <w:rPr>
          <w:rFonts w:ascii="Arial" w:eastAsia="Arial Unicode MS" w:hAnsi="Arial" w:cs="Arial"/>
          <w:bCs/>
          <w:sz w:val="22"/>
          <w:szCs w:val="22"/>
        </w:rPr>
        <w:t xml:space="preserve"> </w:t>
      </w:r>
      <w:r w:rsidR="00364378">
        <w:rPr>
          <w:rFonts w:ascii="Arial" w:eastAsia="Arial Unicode MS" w:hAnsi="Arial" w:cs="Arial"/>
          <w:bCs/>
          <w:sz w:val="22"/>
          <w:szCs w:val="22"/>
        </w:rPr>
        <w:t>salah</w:t>
      </w:r>
      <w:r w:rsidR="00331B5D">
        <w:rPr>
          <w:rFonts w:ascii="Arial" w:eastAsia="Arial Unicode MS" w:hAnsi="Arial" w:cs="Arial"/>
          <w:bCs/>
          <w:sz w:val="22"/>
          <w:szCs w:val="22"/>
        </w:rPr>
        <w:t xml:space="preserve"> </w:t>
      </w:r>
      <w:r w:rsidR="00364378">
        <w:rPr>
          <w:rFonts w:ascii="Arial" w:eastAsia="Arial Unicode MS" w:hAnsi="Arial" w:cs="Arial"/>
          <w:bCs/>
          <w:sz w:val="22"/>
          <w:szCs w:val="22"/>
        </w:rPr>
        <w:t>satu</w:t>
      </w:r>
      <w:r w:rsidR="00331B5D">
        <w:rPr>
          <w:rFonts w:ascii="Arial" w:eastAsia="Arial Unicode MS" w:hAnsi="Arial" w:cs="Arial"/>
          <w:bCs/>
          <w:sz w:val="22"/>
          <w:szCs w:val="22"/>
        </w:rPr>
        <w:t xml:space="preserve"> </w:t>
      </w:r>
      <w:r w:rsidR="00364378">
        <w:rPr>
          <w:rFonts w:ascii="Arial" w:eastAsia="Arial Unicode MS" w:hAnsi="Arial" w:cs="Arial"/>
          <w:bCs/>
          <w:sz w:val="22"/>
          <w:szCs w:val="22"/>
        </w:rPr>
        <w:t>tol</w:t>
      </w:r>
      <w:r w:rsidR="00364378">
        <w:rPr>
          <w:rFonts w:ascii="Arial" w:eastAsia="Arial Unicode MS" w:hAnsi="Arial" w:cs="Arial"/>
          <w:bCs/>
          <w:sz w:val="22"/>
          <w:szCs w:val="22"/>
          <w:lang w:val="id-ID"/>
        </w:rPr>
        <w:t>o</w:t>
      </w:r>
      <w:r w:rsidR="003857AF">
        <w:rPr>
          <w:rFonts w:ascii="Arial" w:eastAsia="Arial Unicode MS" w:hAnsi="Arial" w:cs="Arial"/>
          <w:bCs/>
          <w:sz w:val="22"/>
          <w:szCs w:val="22"/>
        </w:rPr>
        <w:t>k ukur</w:t>
      </w:r>
      <w:r w:rsidR="00331B5D">
        <w:rPr>
          <w:rFonts w:ascii="Arial" w:eastAsia="Arial Unicode MS" w:hAnsi="Arial" w:cs="Arial"/>
          <w:bCs/>
          <w:sz w:val="22"/>
          <w:szCs w:val="22"/>
        </w:rPr>
        <w:t xml:space="preserve"> </w:t>
      </w:r>
      <w:r w:rsidR="003857AF">
        <w:rPr>
          <w:rFonts w:ascii="Arial" w:eastAsia="Arial Unicode MS" w:hAnsi="Arial" w:cs="Arial"/>
          <w:bCs/>
          <w:sz w:val="22"/>
          <w:szCs w:val="22"/>
        </w:rPr>
        <w:t>untuk</w:t>
      </w:r>
      <w:r w:rsidR="00331B5D">
        <w:rPr>
          <w:rFonts w:ascii="Arial" w:eastAsia="Arial Unicode MS" w:hAnsi="Arial" w:cs="Arial"/>
          <w:bCs/>
          <w:sz w:val="22"/>
          <w:szCs w:val="22"/>
        </w:rPr>
        <w:t xml:space="preserve"> </w:t>
      </w:r>
      <w:r w:rsidR="003857AF">
        <w:rPr>
          <w:rFonts w:ascii="Arial" w:eastAsia="Arial Unicode MS" w:hAnsi="Arial" w:cs="Arial"/>
          <w:bCs/>
          <w:sz w:val="22"/>
          <w:szCs w:val="22"/>
        </w:rPr>
        <w:t>menentukan</w:t>
      </w:r>
      <w:r w:rsidR="00331B5D">
        <w:rPr>
          <w:rFonts w:ascii="Arial" w:eastAsia="Arial Unicode MS" w:hAnsi="Arial" w:cs="Arial"/>
          <w:bCs/>
          <w:sz w:val="22"/>
          <w:szCs w:val="22"/>
        </w:rPr>
        <w:t xml:space="preserve"> </w:t>
      </w:r>
      <w:r w:rsidR="003857AF">
        <w:rPr>
          <w:rFonts w:ascii="Arial" w:eastAsia="Arial Unicode MS" w:hAnsi="Arial" w:cs="Arial"/>
          <w:bCs/>
          <w:sz w:val="22"/>
          <w:szCs w:val="22"/>
        </w:rPr>
        <w:t>keberhasilan</w:t>
      </w:r>
      <w:r w:rsidR="00331B5D">
        <w:rPr>
          <w:rFonts w:ascii="Arial" w:eastAsia="Arial Unicode MS" w:hAnsi="Arial" w:cs="Arial"/>
          <w:bCs/>
          <w:sz w:val="22"/>
          <w:szCs w:val="22"/>
        </w:rPr>
        <w:t xml:space="preserve"> </w:t>
      </w:r>
      <w:r w:rsidR="003857AF">
        <w:rPr>
          <w:rFonts w:ascii="Arial" w:eastAsia="Arial Unicode MS" w:hAnsi="Arial" w:cs="Arial"/>
          <w:bCs/>
          <w:sz w:val="22"/>
          <w:szCs w:val="22"/>
        </w:rPr>
        <w:t>suatu program.</w:t>
      </w:r>
    </w:p>
    <w:p w:rsidR="003B38DB" w:rsidRDefault="003857AF" w:rsidP="00052692">
      <w:pPr>
        <w:tabs>
          <w:tab w:val="left" w:pos="0"/>
        </w:tabs>
        <w:spacing w:line="360" w:lineRule="auto"/>
        <w:jc w:val="both"/>
        <w:rPr>
          <w:rFonts w:ascii="Arial" w:eastAsia="Arial Unicode MS" w:hAnsi="Arial" w:cs="Arial"/>
          <w:bCs/>
          <w:sz w:val="22"/>
          <w:szCs w:val="22"/>
        </w:rPr>
      </w:pPr>
      <w:r>
        <w:rPr>
          <w:rFonts w:ascii="Arial" w:eastAsia="Arial Unicode MS" w:hAnsi="Arial" w:cs="Arial"/>
          <w:bCs/>
          <w:sz w:val="22"/>
          <w:szCs w:val="22"/>
        </w:rPr>
        <w:tab/>
      </w:r>
      <w:r w:rsidR="00CC3562">
        <w:rPr>
          <w:rFonts w:ascii="Arial" w:eastAsia="Arial Unicode MS" w:hAnsi="Arial" w:cs="Arial"/>
          <w:bCs/>
          <w:sz w:val="22"/>
          <w:szCs w:val="22"/>
        </w:rPr>
        <w:t xml:space="preserve">Rencana Strategis yang berjangka lima tahun tersebut dijabarkan lebih lanjut dalam Rencana Kinerja Tahunan (RKT) yang berjangka pendek, terhitung sejak tahun 2016 sampai dengan 2021. Rencana </w:t>
      </w:r>
      <w:r w:rsidR="001A5051">
        <w:rPr>
          <w:rFonts w:ascii="Arial" w:eastAsia="Arial Unicode MS" w:hAnsi="Arial" w:cs="Arial"/>
          <w:bCs/>
          <w:sz w:val="22"/>
          <w:szCs w:val="22"/>
        </w:rPr>
        <w:t>k</w:t>
      </w:r>
      <w:r w:rsidR="00CC3562">
        <w:rPr>
          <w:rFonts w:ascii="Arial" w:eastAsia="Arial Unicode MS" w:hAnsi="Arial" w:cs="Arial"/>
          <w:bCs/>
          <w:sz w:val="22"/>
          <w:szCs w:val="22"/>
        </w:rPr>
        <w:t xml:space="preserve">inerja tahunan ini kemudian disesuaikan dengan anggaran yang disetujui dalam Perda APBD Kota Batam dalam bentuk </w:t>
      </w:r>
      <w:r w:rsidR="00C95358">
        <w:rPr>
          <w:rFonts w:ascii="Arial" w:eastAsia="Arial Unicode MS" w:hAnsi="Arial" w:cs="Arial"/>
          <w:bCs/>
          <w:sz w:val="22"/>
          <w:szCs w:val="22"/>
        </w:rPr>
        <w:t>d</w:t>
      </w:r>
      <w:r w:rsidR="00CC3562">
        <w:rPr>
          <w:rFonts w:ascii="Arial" w:eastAsia="Arial Unicode MS" w:hAnsi="Arial" w:cs="Arial"/>
          <w:bCs/>
          <w:sz w:val="22"/>
          <w:szCs w:val="22"/>
        </w:rPr>
        <w:t>okumen Penetapan Kinerja.</w:t>
      </w:r>
    </w:p>
    <w:p w:rsidR="00CC3562" w:rsidRDefault="00CC3562" w:rsidP="00052692">
      <w:pPr>
        <w:tabs>
          <w:tab w:val="left" w:pos="0"/>
        </w:tabs>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 </w:t>
      </w:r>
      <w:r>
        <w:rPr>
          <w:rFonts w:ascii="Arial" w:eastAsia="Arial Unicode MS" w:hAnsi="Arial" w:cs="Arial"/>
          <w:bCs/>
          <w:sz w:val="22"/>
          <w:szCs w:val="22"/>
        </w:rPr>
        <w:tab/>
        <w:t>Laporan Kinerja Dinas Kebudayaan dan Pariwisata Tahun 2018 disusun sebagai bahan evaluasi terhadap pencapaian target kinerja sasaran yang ditetapkan dalam dokumen Perjanjian Kinerja Tahun 2018. Informasi yang disajikan dalam LK</w:t>
      </w:r>
      <w:r w:rsidR="002B1E30">
        <w:rPr>
          <w:rFonts w:ascii="Arial" w:eastAsia="Arial Unicode MS" w:hAnsi="Arial" w:cs="Arial"/>
          <w:bCs/>
          <w:sz w:val="22"/>
          <w:szCs w:val="22"/>
        </w:rPr>
        <w:t>j</w:t>
      </w:r>
      <w:r>
        <w:rPr>
          <w:rFonts w:ascii="Arial" w:eastAsia="Arial Unicode MS" w:hAnsi="Arial" w:cs="Arial"/>
          <w:bCs/>
          <w:sz w:val="22"/>
          <w:szCs w:val="22"/>
        </w:rPr>
        <w:t>IP bukan hanya berisi tentang keberhasilan-keberhasilan yang telah dicapai tetapi juga harus memuat kekurangan – kekurangan yang masih dijumpai sehingga dapat dirumuskan solusi perbaikan dimasa mendatang. Dengan demikian diharapkan segenap pemangku kebijakan dapat secara bersama memberikan masukan bagi perbaikan penyelenggaraan urusan Kebudayaan dan Pariwisata. Keberhasilan dan kekurangan tersebut terumuskan dalam pengukuran pencapaian sasaran yang telah ditetapkan.</w:t>
      </w:r>
    </w:p>
    <w:p w:rsidR="00D75796" w:rsidRDefault="00D75796" w:rsidP="00052692">
      <w:pPr>
        <w:tabs>
          <w:tab w:val="left" w:pos="0"/>
        </w:tabs>
        <w:spacing w:line="360" w:lineRule="auto"/>
        <w:jc w:val="both"/>
        <w:rPr>
          <w:rFonts w:ascii="Arial" w:eastAsia="Arial Unicode MS" w:hAnsi="Arial" w:cs="Arial"/>
          <w:bCs/>
          <w:sz w:val="22"/>
          <w:szCs w:val="22"/>
        </w:rPr>
      </w:pPr>
      <w:r>
        <w:rPr>
          <w:rFonts w:ascii="Arial" w:eastAsia="Arial Unicode MS" w:hAnsi="Arial" w:cs="Arial"/>
          <w:bCs/>
          <w:sz w:val="22"/>
          <w:szCs w:val="22"/>
        </w:rPr>
        <w:tab/>
        <w:t xml:space="preserve">Jumlah sasaran yang ingin dicapai dalam tahun 2018 sesuai dengan Dokumen Perjanjian Kinerja Tahun 2018 sebanyak </w:t>
      </w:r>
      <w:r w:rsidR="00083DC6">
        <w:rPr>
          <w:rFonts w:ascii="Arial" w:eastAsia="Arial Unicode MS" w:hAnsi="Arial" w:cs="Arial"/>
          <w:bCs/>
          <w:sz w:val="22"/>
          <w:szCs w:val="22"/>
        </w:rPr>
        <w:t xml:space="preserve">2 (dua) </w:t>
      </w:r>
      <w:r>
        <w:rPr>
          <w:rFonts w:ascii="Arial" w:eastAsia="Arial Unicode MS" w:hAnsi="Arial" w:cs="Arial"/>
          <w:bCs/>
          <w:sz w:val="22"/>
          <w:szCs w:val="22"/>
        </w:rPr>
        <w:t>sasaran. Sasaran tersebut dicapai melalui beberapa program dan kegiatan yang terncana dan dibiayai menggunakan anggaran APBD Kota Batam Tahun 2018.</w:t>
      </w:r>
    </w:p>
    <w:p w:rsidR="007C4A74" w:rsidRDefault="007C4A74" w:rsidP="00052692">
      <w:pPr>
        <w:tabs>
          <w:tab w:val="left" w:pos="0"/>
        </w:tabs>
        <w:spacing w:line="360" w:lineRule="auto"/>
        <w:jc w:val="both"/>
        <w:rPr>
          <w:rFonts w:ascii="Arial" w:eastAsia="Arial Unicode MS" w:hAnsi="Arial" w:cs="Arial"/>
          <w:bCs/>
          <w:sz w:val="22"/>
          <w:szCs w:val="22"/>
        </w:rPr>
      </w:pPr>
    </w:p>
    <w:p w:rsidR="007C4A74" w:rsidRDefault="007C4A74" w:rsidP="00052692">
      <w:pPr>
        <w:tabs>
          <w:tab w:val="left" w:pos="0"/>
        </w:tabs>
        <w:spacing w:line="360" w:lineRule="auto"/>
        <w:jc w:val="both"/>
        <w:rPr>
          <w:rFonts w:ascii="Arial" w:eastAsia="Arial Unicode MS" w:hAnsi="Arial" w:cs="Arial"/>
          <w:bCs/>
          <w:sz w:val="22"/>
          <w:szCs w:val="22"/>
        </w:rPr>
      </w:pPr>
    </w:p>
    <w:p w:rsidR="007C4A74" w:rsidRDefault="007C4A74" w:rsidP="00052692">
      <w:pPr>
        <w:tabs>
          <w:tab w:val="left" w:pos="0"/>
        </w:tabs>
        <w:spacing w:line="360" w:lineRule="auto"/>
        <w:jc w:val="both"/>
        <w:rPr>
          <w:rFonts w:ascii="Arial" w:eastAsia="Arial Unicode MS" w:hAnsi="Arial" w:cs="Arial"/>
          <w:bCs/>
          <w:sz w:val="22"/>
          <w:szCs w:val="22"/>
        </w:rPr>
      </w:pPr>
    </w:p>
    <w:p w:rsidR="007C4A74" w:rsidRDefault="007C4A74" w:rsidP="00052692">
      <w:pPr>
        <w:tabs>
          <w:tab w:val="left" w:pos="0"/>
        </w:tabs>
        <w:spacing w:line="360" w:lineRule="auto"/>
        <w:jc w:val="both"/>
        <w:rPr>
          <w:rFonts w:ascii="Arial" w:eastAsia="Arial Unicode MS" w:hAnsi="Arial" w:cs="Arial"/>
          <w:bCs/>
          <w:sz w:val="22"/>
          <w:szCs w:val="22"/>
        </w:rPr>
      </w:pPr>
    </w:p>
    <w:p w:rsidR="007C4A74" w:rsidRDefault="007C4A74" w:rsidP="00052692">
      <w:pPr>
        <w:tabs>
          <w:tab w:val="left" w:pos="0"/>
        </w:tabs>
        <w:spacing w:line="360" w:lineRule="auto"/>
        <w:jc w:val="both"/>
        <w:rPr>
          <w:rFonts w:ascii="Arial" w:eastAsia="Arial Unicode MS" w:hAnsi="Arial" w:cs="Arial"/>
          <w:bCs/>
          <w:sz w:val="22"/>
          <w:szCs w:val="22"/>
        </w:rPr>
      </w:pPr>
    </w:p>
    <w:p w:rsidR="001041BD" w:rsidRDefault="0080542C" w:rsidP="00052692">
      <w:pPr>
        <w:tabs>
          <w:tab w:val="left" w:pos="0"/>
        </w:tabs>
        <w:spacing w:line="360" w:lineRule="auto"/>
        <w:jc w:val="both"/>
        <w:rPr>
          <w:rFonts w:ascii="Arial" w:eastAsia="Arial Unicode MS" w:hAnsi="Arial" w:cs="Arial"/>
          <w:bCs/>
          <w:sz w:val="22"/>
          <w:szCs w:val="22"/>
        </w:rPr>
      </w:pPr>
      <w:r>
        <w:rPr>
          <w:rFonts w:ascii="Arial" w:eastAsia="Arial Unicode MS" w:hAnsi="Arial" w:cs="Arial"/>
          <w:bCs/>
          <w:sz w:val="22"/>
          <w:szCs w:val="22"/>
        </w:rPr>
        <w:lastRenderedPageBreak/>
        <w:tab/>
        <w:t>Berdasar</w:t>
      </w:r>
      <w:r w:rsidR="001041BD">
        <w:rPr>
          <w:rFonts w:ascii="Arial" w:eastAsia="Arial Unicode MS" w:hAnsi="Arial" w:cs="Arial"/>
          <w:bCs/>
          <w:sz w:val="22"/>
          <w:szCs w:val="22"/>
        </w:rPr>
        <w:t>k</w:t>
      </w:r>
      <w:r>
        <w:rPr>
          <w:rFonts w:ascii="Arial" w:eastAsia="Arial Unicode MS" w:hAnsi="Arial" w:cs="Arial"/>
          <w:bCs/>
          <w:sz w:val="22"/>
          <w:szCs w:val="22"/>
        </w:rPr>
        <w:t>a</w:t>
      </w:r>
      <w:r w:rsidR="001041BD">
        <w:rPr>
          <w:rFonts w:ascii="Arial" w:eastAsia="Arial Unicode MS" w:hAnsi="Arial" w:cs="Arial"/>
          <w:bCs/>
          <w:sz w:val="22"/>
          <w:szCs w:val="22"/>
        </w:rPr>
        <w:t>n penilaian pencapaian sasaran tahun 2018 didapat kondisi sebagai berikut :</w:t>
      </w:r>
    </w:p>
    <w:p w:rsidR="001041BD" w:rsidRPr="001041BD" w:rsidRDefault="001041BD" w:rsidP="001041BD">
      <w:pPr>
        <w:pStyle w:val="ListParagraph"/>
        <w:numPr>
          <w:ilvl w:val="0"/>
          <w:numId w:val="36"/>
        </w:numPr>
        <w:tabs>
          <w:tab w:val="left" w:pos="0"/>
        </w:tabs>
        <w:spacing w:line="360" w:lineRule="auto"/>
        <w:jc w:val="both"/>
        <w:rPr>
          <w:rFonts w:ascii="Arial" w:eastAsia="Arial Unicode MS" w:hAnsi="Arial" w:cs="Arial"/>
          <w:bCs/>
          <w:sz w:val="22"/>
          <w:szCs w:val="22"/>
          <w:lang w:val="id-ID"/>
        </w:rPr>
      </w:pPr>
      <w:r>
        <w:rPr>
          <w:rFonts w:ascii="Arial" w:eastAsia="Arial Unicode MS" w:hAnsi="Arial" w:cs="Arial"/>
          <w:bCs/>
          <w:sz w:val="22"/>
          <w:szCs w:val="22"/>
        </w:rPr>
        <w:t>Urusan Kebudayaan</w:t>
      </w:r>
    </w:p>
    <w:p w:rsidR="001041BD" w:rsidRDefault="001041BD" w:rsidP="001041BD">
      <w:pPr>
        <w:pStyle w:val="ListParagraph"/>
        <w:tabs>
          <w:tab w:val="left" w:pos="0"/>
        </w:tabs>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Untuk Indikator kinerja sasaran </w:t>
      </w:r>
      <w:r w:rsidR="00A92D27">
        <w:rPr>
          <w:rFonts w:ascii="Arial" w:eastAsia="Arial Unicode MS" w:hAnsi="Arial" w:cs="Arial"/>
          <w:bCs/>
          <w:sz w:val="22"/>
          <w:szCs w:val="22"/>
        </w:rPr>
        <w:t>j</w:t>
      </w:r>
      <w:r>
        <w:rPr>
          <w:rFonts w:ascii="Arial" w:eastAsia="Arial Unicode MS" w:hAnsi="Arial" w:cs="Arial"/>
          <w:bCs/>
          <w:sz w:val="22"/>
          <w:szCs w:val="22"/>
        </w:rPr>
        <w:t xml:space="preserve">umlah </w:t>
      </w:r>
      <w:r w:rsidR="00246810">
        <w:rPr>
          <w:rFonts w:ascii="Arial" w:eastAsia="Arial Unicode MS" w:hAnsi="Arial" w:cs="Arial"/>
          <w:bCs/>
          <w:sz w:val="22"/>
          <w:szCs w:val="22"/>
        </w:rPr>
        <w:t xml:space="preserve">pagelaran event seni budaya dengan target 6 event dapat direalisasikan 6 event /pagelaran seni </w:t>
      </w:r>
      <w:r w:rsidR="00E17329">
        <w:rPr>
          <w:rFonts w:ascii="Arial" w:eastAsia="Arial Unicode MS" w:hAnsi="Arial" w:cs="Arial"/>
          <w:bCs/>
          <w:sz w:val="22"/>
          <w:szCs w:val="22"/>
        </w:rPr>
        <w:t xml:space="preserve">budaya </w:t>
      </w:r>
      <w:r w:rsidR="00246810">
        <w:rPr>
          <w:rFonts w:ascii="Arial" w:eastAsia="Arial Unicode MS" w:hAnsi="Arial" w:cs="Arial"/>
          <w:bCs/>
          <w:sz w:val="22"/>
          <w:szCs w:val="22"/>
        </w:rPr>
        <w:t>dengan tingkat capaian 100 %. Dengan d</w:t>
      </w:r>
      <w:r w:rsidR="0059170E">
        <w:rPr>
          <w:rFonts w:ascii="Arial" w:eastAsia="Arial Unicode MS" w:hAnsi="Arial" w:cs="Arial"/>
          <w:bCs/>
          <w:sz w:val="22"/>
          <w:szCs w:val="22"/>
        </w:rPr>
        <w:t>emikian hasil yang dicapai meme</w:t>
      </w:r>
      <w:r w:rsidR="00246810">
        <w:rPr>
          <w:rFonts w:ascii="Arial" w:eastAsia="Arial Unicode MS" w:hAnsi="Arial" w:cs="Arial"/>
          <w:bCs/>
          <w:sz w:val="22"/>
          <w:szCs w:val="22"/>
        </w:rPr>
        <w:t>nuhi target.</w:t>
      </w:r>
    </w:p>
    <w:p w:rsidR="00D80A84" w:rsidRDefault="00D80A84" w:rsidP="00D80A84">
      <w:pPr>
        <w:pStyle w:val="ListParagraph"/>
        <w:numPr>
          <w:ilvl w:val="0"/>
          <w:numId w:val="36"/>
        </w:numPr>
        <w:tabs>
          <w:tab w:val="left" w:pos="0"/>
        </w:tabs>
        <w:spacing w:line="360" w:lineRule="auto"/>
        <w:jc w:val="both"/>
        <w:rPr>
          <w:rFonts w:ascii="Arial" w:eastAsia="Arial Unicode MS" w:hAnsi="Arial" w:cs="Arial"/>
          <w:bCs/>
          <w:sz w:val="22"/>
          <w:szCs w:val="22"/>
        </w:rPr>
      </w:pPr>
      <w:r>
        <w:rPr>
          <w:rFonts w:ascii="Arial" w:eastAsia="Arial Unicode MS" w:hAnsi="Arial" w:cs="Arial"/>
          <w:bCs/>
          <w:sz w:val="22"/>
          <w:szCs w:val="22"/>
        </w:rPr>
        <w:t>Urusan Pariwisata</w:t>
      </w:r>
    </w:p>
    <w:p w:rsidR="00D80A84" w:rsidRPr="007C4A74" w:rsidRDefault="00D80A84" w:rsidP="00D80A84">
      <w:pPr>
        <w:pStyle w:val="ListParagraph"/>
        <w:tabs>
          <w:tab w:val="left" w:pos="0"/>
        </w:tabs>
        <w:spacing w:line="360" w:lineRule="auto"/>
        <w:jc w:val="both"/>
        <w:rPr>
          <w:rFonts w:ascii="Arial" w:eastAsia="Arial Unicode MS" w:hAnsi="Arial" w:cs="Arial"/>
          <w:bCs/>
          <w:i/>
          <w:sz w:val="22"/>
          <w:szCs w:val="22"/>
        </w:rPr>
      </w:pPr>
      <w:r>
        <w:rPr>
          <w:rFonts w:ascii="Arial" w:eastAsia="Arial Unicode MS" w:hAnsi="Arial" w:cs="Arial"/>
          <w:bCs/>
          <w:sz w:val="22"/>
          <w:szCs w:val="22"/>
        </w:rPr>
        <w:t xml:space="preserve">Untuk Indikator kinerja sasaran jumlah kunjungan </w:t>
      </w:r>
      <w:r w:rsidR="00DD2A9C">
        <w:rPr>
          <w:rFonts w:ascii="Arial" w:eastAsia="Arial Unicode MS" w:hAnsi="Arial" w:cs="Arial"/>
          <w:bCs/>
          <w:sz w:val="22"/>
          <w:szCs w:val="22"/>
        </w:rPr>
        <w:t>w</w:t>
      </w:r>
      <w:r>
        <w:rPr>
          <w:rFonts w:ascii="Arial" w:eastAsia="Arial Unicode MS" w:hAnsi="Arial" w:cs="Arial"/>
          <w:bCs/>
          <w:sz w:val="22"/>
          <w:szCs w:val="22"/>
        </w:rPr>
        <w:t xml:space="preserve">isatawan mancanegara dengan </w:t>
      </w:r>
      <w:r w:rsidRPr="007C4A74">
        <w:rPr>
          <w:rFonts w:ascii="Arial" w:eastAsia="Arial Unicode MS" w:hAnsi="Arial" w:cs="Arial"/>
          <w:bCs/>
          <w:i/>
          <w:sz w:val="22"/>
          <w:szCs w:val="22"/>
        </w:rPr>
        <w:t xml:space="preserve">target 1.811.243 orang </w:t>
      </w:r>
      <w:r w:rsidR="000B296F" w:rsidRPr="007C4A74">
        <w:rPr>
          <w:rFonts w:ascii="Arial" w:eastAsia="Arial Unicode MS" w:hAnsi="Arial" w:cs="Arial"/>
          <w:bCs/>
          <w:i/>
          <w:sz w:val="22"/>
          <w:szCs w:val="22"/>
        </w:rPr>
        <w:t xml:space="preserve">dapat terealisasi sebesar 1.654.037 dengan </w:t>
      </w:r>
      <w:bookmarkStart w:id="0" w:name="_GoBack"/>
      <w:bookmarkEnd w:id="0"/>
      <w:r w:rsidR="000B296F" w:rsidRPr="007C4A74">
        <w:rPr>
          <w:rFonts w:ascii="Arial" w:eastAsia="Arial Unicode MS" w:hAnsi="Arial" w:cs="Arial"/>
          <w:bCs/>
          <w:i/>
          <w:sz w:val="22"/>
          <w:szCs w:val="22"/>
        </w:rPr>
        <w:t>persentase sebesar 91.32% (data per</w:t>
      </w:r>
      <w:r w:rsidR="00C10046" w:rsidRPr="007C4A74">
        <w:rPr>
          <w:rFonts w:ascii="Arial" w:eastAsia="Arial Unicode MS" w:hAnsi="Arial" w:cs="Arial"/>
          <w:bCs/>
          <w:i/>
          <w:sz w:val="22"/>
          <w:szCs w:val="22"/>
        </w:rPr>
        <w:t xml:space="preserve"> </w:t>
      </w:r>
      <w:r w:rsidR="000B296F" w:rsidRPr="007C4A74">
        <w:rPr>
          <w:rFonts w:ascii="Arial" w:eastAsia="Arial Unicode MS" w:hAnsi="Arial" w:cs="Arial"/>
          <w:bCs/>
          <w:i/>
          <w:sz w:val="22"/>
          <w:szCs w:val="22"/>
        </w:rPr>
        <w:t>november)</w:t>
      </w:r>
    </w:p>
    <w:p w:rsidR="00D80A84" w:rsidRDefault="00D80A84" w:rsidP="00D80A84">
      <w:pPr>
        <w:pStyle w:val="ListParagraph"/>
        <w:tabs>
          <w:tab w:val="left" w:pos="0"/>
        </w:tabs>
        <w:spacing w:line="360" w:lineRule="auto"/>
        <w:jc w:val="both"/>
        <w:rPr>
          <w:rFonts w:ascii="Arial" w:eastAsia="Arial Unicode MS" w:hAnsi="Arial" w:cs="Arial"/>
          <w:bCs/>
          <w:i/>
          <w:sz w:val="22"/>
          <w:szCs w:val="22"/>
        </w:rPr>
      </w:pPr>
      <w:r>
        <w:rPr>
          <w:rFonts w:ascii="Arial" w:eastAsia="Arial Unicode MS" w:hAnsi="Arial" w:cs="Arial"/>
          <w:bCs/>
          <w:sz w:val="22"/>
          <w:szCs w:val="22"/>
        </w:rPr>
        <w:t xml:space="preserve">Dan untuk indikator kinerja sasaran rata –rata lama kunjungan wisatawan dengan </w:t>
      </w:r>
      <w:r w:rsidRPr="007C4A74">
        <w:rPr>
          <w:rFonts w:ascii="Arial" w:eastAsia="Arial Unicode MS" w:hAnsi="Arial" w:cs="Arial"/>
          <w:bCs/>
          <w:i/>
          <w:sz w:val="22"/>
          <w:szCs w:val="22"/>
        </w:rPr>
        <w:t>target 2.01 hari dapat terealisa</w:t>
      </w:r>
      <w:r w:rsidR="000B296F" w:rsidRPr="007C4A74">
        <w:rPr>
          <w:rFonts w:ascii="Arial" w:eastAsia="Arial Unicode MS" w:hAnsi="Arial" w:cs="Arial"/>
          <w:bCs/>
          <w:i/>
          <w:sz w:val="22"/>
          <w:szCs w:val="22"/>
        </w:rPr>
        <w:t>si sebesar 1.80 dengan persentase 89.56% (data per</w:t>
      </w:r>
      <w:r w:rsidR="00C10046" w:rsidRPr="007C4A74">
        <w:rPr>
          <w:rFonts w:ascii="Arial" w:eastAsia="Arial Unicode MS" w:hAnsi="Arial" w:cs="Arial"/>
          <w:bCs/>
          <w:i/>
          <w:sz w:val="22"/>
          <w:szCs w:val="22"/>
        </w:rPr>
        <w:t xml:space="preserve"> </w:t>
      </w:r>
      <w:r w:rsidR="000B296F" w:rsidRPr="007C4A74">
        <w:rPr>
          <w:rFonts w:ascii="Arial" w:eastAsia="Arial Unicode MS" w:hAnsi="Arial" w:cs="Arial"/>
          <w:bCs/>
          <w:i/>
          <w:sz w:val="22"/>
          <w:szCs w:val="22"/>
        </w:rPr>
        <w:t>november)</w:t>
      </w:r>
    </w:p>
    <w:p w:rsidR="00063DBA" w:rsidRPr="006C46B0" w:rsidRDefault="00B51A7A" w:rsidP="002557E6">
      <w:pPr>
        <w:tabs>
          <w:tab w:val="left" w:pos="0"/>
        </w:tabs>
        <w:spacing w:line="360" w:lineRule="auto"/>
        <w:jc w:val="both"/>
        <w:rPr>
          <w:rFonts w:ascii="Arial" w:eastAsia="Arial Unicode MS" w:hAnsi="Arial" w:cs="Arial"/>
          <w:bCs/>
          <w:sz w:val="22"/>
          <w:szCs w:val="22"/>
        </w:rPr>
      </w:pPr>
      <w:r>
        <w:rPr>
          <w:rFonts w:ascii="Arial" w:eastAsia="Arial Unicode MS" w:hAnsi="Arial" w:cs="Arial"/>
          <w:bCs/>
          <w:sz w:val="22"/>
          <w:szCs w:val="22"/>
        </w:rPr>
        <w:tab/>
      </w:r>
      <w:r w:rsidR="002557E6">
        <w:rPr>
          <w:rFonts w:ascii="Arial" w:eastAsia="Arial Unicode MS" w:hAnsi="Arial" w:cs="Arial"/>
          <w:bCs/>
          <w:sz w:val="22"/>
          <w:szCs w:val="22"/>
        </w:rPr>
        <w:t>Pada akhirnya, semoga laporan ini dapat dijadikan sebagai bahan evaluasi terhadap penyelenggaraan pemerintahan, khususnya penyelenggaraan urusan budaya dan pariwisata. Segala prestasi yang berhasil diraih tidak menyebabkan munculnya rasa bangga yang berl</w:t>
      </w:r>
      <w:r w:rsidR="00A95AD8">
        <w:rPr>
          <w:rFonts w:ascii="Arial" w:eastAsia="Arial Unicode MS" w:hAnsi="Arial" w:cs="Arial"/>
          <w:bCs/>
          <w:sz w:val="22"/>
          <w:szCs w:val="22"/>
        </w:rPr>
        <w:t>ebi</w:t>
      </w:r>
      <w:r w:rsidR="002557E6">
        <w:rPr>
          <w:rFonts w:ascii="Arial" w:eastAsia="Arial Unicode MS" w:hAnsi="Arial" w:cs="Arial"/>
          <w:bCs/>
          <w:sz w:val="22"/>
          <w:szCs w:val="22"/>
        </w:rPr>
        <w:t>han sehingga melupakan tujuan awal untuk selalu berusaha memberikan pelayanan yang terbaik kepada masyarakat. Sebaliknya segala kekurangan yang masih dijumpai tidak menyebabkan lemahnya motivasi tetapi harus menjadi cambuk untuk bekerja lebih baik lagi dimasa yang akan datang.</w:t>
      </w:r>
    </w:p>
    <w:p w:rsidR="000C5553" w:rsidRPr="00B85F88" w:rsidRDefault="000C5553" w:rsidP="000C5553">
      <w:pPr>
        <w:pStyle w:val="ListParagraph"/>
        <w:tabs>
          <w:tab w:val="left" w:pos="0"/>
        </w:tabs>
        <w:spacing w:line="360" w:lineRule="auto"/>
        <w:jc w:val="both"/>
        <w:rPr>
          <w:rFonts w:ascii="Arial" w:eastAsia="Arial Unicode MS" w:hAnsi="Arial" w:cs="Arial"/>
          <w:bCs/>
          <w:color w:val="FF0000"/>
          <w:sz w:val="22"/>
          <w:szCs w:val="22"/>
        </w:rPr>
      </w:pPr>
    </w:p>
    <w:p w:rsidR="00401F92" w:rsidRPr="00B51A7A" w:rsidRDefault="00401F92" w:rsidP="00401F92">
      <w:pPr>
        <w:pStyle w:val="ListParagraph"/>
        <w:tabs>
          <w:tab w:val="left" w:pos="0"/>
        </w:tabs>
        <w:spacing w:line="360" w:lineRule="auto"/>
        <w:jc w:val="both"/>
        <w:rPr>
          <w:rFonts w:ascii="Arial" w:eastAsia="Arial Unicode MS" w:hAnsi="Arial" w:cs="Arial"/>
          <w:bCs/>
          <w:sz w:val="22"/>
          <w:szCs w:val="22"/>
        </w:rPr>
      </w:pPr>
    </w:p>
    <w:p w:rsidR="00B51A7A" w:rsidRDefault="00B51A7A" w:rsidP="00052692">
      <w:pPr>
        <w:tabs>
          <w:tab w:val="left" w:pos="0"/>
        </w:tabs>
        <w:spacing w:line="360" w:lineRule="auto"/>
        <w:jc w:val="both"/>
        <w:rPr>
          <w:rFonts w:ascii="Arial" w:eastAsia="Arial Unicode MS" w:hAnsi="Arial" w:cs="Arial"/>
          <w:bCs/>
          <w:sz w:val="22"/>
          <w:szCs w:val="22"/>
        </w:rPr>
      </w:pPr>
    </w:p>
    <w:p w:rsidR="00CA5978" w:rsidRDefault="00CA5978" w:rsidP="00052692">
      <w:pPr>
        <w:tabs>
          <w:tab w:val="left" w:pos="0"/>
        </w:tabs>
        <w:spacing w:line="360" w:lineRule="auto"/>
        <w:jc w:val="both"/>
        <w:rPr>
          <w:rFonts w:ascii="Arial" w:eastAsia="Arial Unicode MS" w:hAnsi="Arial" w:cs="Arial"/>
          <w:bCs/>
          <w:sz w:val="22"/>
          <w:szCs w:val="22"/>
        </w:rPr>
      </w:pPr>
      <w:r>
        <w:rPr>
          <w:rFonts w:ascii="Arial" w:eastAsia="Arial Unicode MS" w:hAnsi="Arial" w:cs="Arial"/>
          <w:bCs/>
          <w:sz w:val="22"/>
          <w:szCs w:val="22"/>
        </w:rPr>
        <w:tab/>
      </w:r>
    </w:p>
    <w:p w:rsidR="00CF2583" w:rsidRDefault="00F61222" w:rsidP="00052692">
      <w:pPr>
        <w:tabs>
          <w:tab w:val="left" w:pos="0"/>
        </w:tabs>
        <w:spacing w:line="360" w:lineRule="auto"/>
        <w:jc w:val="both"/>
        <w:rPr>
          <w:rFonts w:ascii="Arial" w:eastAsia="Arial Unicode MS" w:hAnsi="Arial" w:cs="Arial"/>
          <w:bCs/>
          <w:sz w:val="22"/>
          <w:szCs w:val="22"/>
        </w:rPr>
      </w:pPr>
      <w:r>
        <w:rPr>
          <w:rFonts w:ascii="Arial" w:eastAsia="Arial Unicode MS" w:hAnsi="Arial" w:cs="Arial"/>
          <w:bCs/>
          <w:sz w:val="22"/>
          <w:szCs w:val="22"/>
        </w:rPr>
        <w:tab/>
      </w:r>
    </w:p>
    <w:p w:rsidR="00A46A90" w:rsidRPr="00A46A90" w:rsidRDefault="00A46A90" w:rsidP="00052692">
      <w:pPr>
        <w:tabs>
          <w:tab w:val="left" w:pos="0"/>
        </w:tabs>
        <w:spacing w:line="360" w:lineRule="auto"/>
        <w:jc w:val="both"/>
        <w:rPr>
          <w:rFonts w:ascii="Arial" w:eastAsia="Arial Unicode MS" w:hAnsi="Arial" w:cs="Arial"/>
          <w:bCs/>
          <w:sz w:val="22"/>
          <w:szCs w:val="22"/>
          <w:lang w:val="id-ID"/>
        </w:rPr>
      </w:pPr>
      <w:r w:rsidRPr="00A46A90">
        <w:rPr>
          <w:rFonts w:ascii="Arial" w:eastAsia="Arial Unicode MS" w:hAnsi="Arial" w:cs="Arial"/>
          <w:bCs/>
          <w:sz w:val="22"/>
          <w:szCs w:val="22"/>
          <w:lang w:val="id-ID"/>
        </w:rPr>
        <w:tab/>
      </w:r>
    </w:p>
    <w:sectPr w:rsidR="00A46A90" w:rsidRPr="00A46A90" w:rsidSect="00CA5978">
      <w:headerReference w:type="default" r:id="rId10"/>
      <w:footerReference w:type="default" r:id="rId11"/>
      <w:pgSz w:w="11909" w:h="16834" w:code="9"/>
      <w:pgMar w:top="1584" w:right="1440" w:bottom="1440" w:left="216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5A" w:rsidRDefault="00FA2D5A" w:rsidP="00A46A90">
      <w:r>
        <w:separator/>
      </w:r>
    </w:p>
  </w:endnote>
  <w:endnote w:type="continuationSeparator" w:id="0">
    <w:p w:rsidR="00FA2D5A" w:rsidRDefault="00FA2D5A" w:rsidP="00A4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Arial"/>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E2" w:rsidRDefault="00876BE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sidR="00791D1A">
      <w:t>i</w:t>
    </w:r>
  </w:p>
  <w:p w:rsidR="00876BE2" w:rsidRPr="00461B16" w:rsidRDefault="00876BE2">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5A" w:rsidRDefault="00FA2D5A" w:rsidP="00A46A90">
      <w:r>
        <w:separator/>
      </w:r>
    </w:p>
  </w:footnote>
  <w:footnote w:type="continuationSeparator" w:id="0">
    <w:p w:rsidR="00FA2D5A" w:rsidRDefault="00FA2D5A" w:rsidP="00A46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E2" w:rsidRDefault="00876BE2">
    <w:pPr>
      <w:pStyle w:val="Header"/>
    </w:pPr>
  </w:p>
  <w:p w:rsidR="00876BE2" w:rsidRPr="00A46A90" w:rsidRDefault="00876BE2">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74C"/>
    <w:multiLevelType w:val="hybridMultilevel"/>
    <w:tmpl w:val="C9DC9F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82413"/>
    <w:multiLevelType w:val="hybridMultilevel"/>
    <w:tmpl w:val="5826FE66"/>
    <w:lvl w:ilvl="0" w:tplc="E946D168">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2">
    <w:nsid w:val="08845171"/>
    <w:multiLevelType w:val="hybridMultilevel"/>
    <w:tmpl w:val="940AD33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6020E4"/>
    <w:multiLevelType w:val="hybridMultilevel"/>
    <w:tmpl w:val="A48C1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60485"/>
    <w:multiLevelType w:val="hybridMultilevel"/>
    <w:tmpl w:val="480A3932"/>
    <w:lvl w:ilvl="0" w:tplc="299A7C32">
      <w:start w:val="1"/>
      <w:numFmt w:val="lowerLetter"/>
      <w:lvlText w:val="%1."/>
      <w:lvlJc w:val="left"/>
      <w:pPr>
        <w:tabs>
          <w:tab w:val="num" w:pos="2734"/>
        </w:tabs>
        <w:ind w:left="2700" w:hanging="360"/>
      </w:pPr>
      <w:rPr>
        <w:rFonts w:hint="default"/>
        <w:b/>
      </w:rPr>
    </w:lvl>
    <w:lvl w:ilvl="1" w:tplc="1750D570">
      <w:start w:val="1"/>
      <w:numFmt w:val="decimal"/>
      <w:lvlText w:val="(%2)"/>
      <w:lvlJc w:val="left"/>
      <w:pPr>
        <w:tabs>
          <w:tab w:val="num" w:pos="1800"/>
        </w:tabs>
        <w:ind w:left="1800" w:hanging="360"/>
      </w:pPr>
      <w:rPr>
        <w:rFonts w:hint="default"/>
      </w:rPr>
    </w:lvl>
    <w:lvl w:ilvl="2" w:tplc="8CAC3696">
      <w:start w:val="1"/>
      <w:numFmt w:val="lowerLetter"/>
      <w:lvlText w:val="%3."/>
      <w:lvlJc w:val="left"/>
      <w:pPr>
        <w:tabs>
          <w:tab w:val="num" w:pos="2700"/>
        </w:tabs>
        <w:ind w:left="2700" w:hanging="360"/>
      </w:pPr>
      <w:rPr>
        <w:rFonts w:hint="default"/>
      </w:rPr>
    </w:lvl>
    <w:lvl w:ilvl="3" w:tplc="6D70D4F2">
      <w:start w:val="2"/>
      <w:numFmt w:val="lowerLetter"/>
      <w:lvlText w:val="%4."/>
      <w:lvlJc w:val="left"/>
      <w:pPr>
        <w:tabs>
          <w:tab w:val="num" w:pos="3240"/>
        </w:tabs>
        <w:ind w:left="3240" w:hanging="360"/>
      </w:pPr>
      <w:rPr>
        <w:rFonts w:hint="default"/>
        <w:b/>
      </w:rPr>
    </w:lvl>
    <w:lvl w:ilvl="4" w:tplc="B0868068">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BA16A7"/>
    <w:multiLevelType w:val="hybridMultilevel"/>
    <w:tmpl w:val="6B981932"/>
    <w:lvl w:ilvl="0" w:tplc="FF109D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D06E7D"/>
    <w:multiLevelType w:val="hybridMultilevel"/>
    <w:tmpl w:val="F4225B12"/>
    <w:lvl w:ilvl="0" w:tplc="C1D0C4B6">
      <w:start w:val="1"/>
      <w:numFmt w:val="lowerLetter"/>
      <w:lvlText w:val="%1."/>
      <w:lvlJc w:val="left"/>
      <w:pPr>
        <w:ind w:left="1440" w:hanging="360"/>
      </w:pPr>
      <w:rPr>
        <w:rFonts w:hint="default"/>
      </w:rPr>
    </w:lvl>
    <w:lvl w:ilvl="1" w:tplc="58A2CB7A">
      <w:start w:val="1"/>
      <w:numFmt w:val="decimal"/>
      <w:lvlText w:val="%2."/>
      <w:lvlJc w:val="left"/>
      <w:pPr>
        <w:ind w:left="2160" w:hanging="360"/>
      </w:pPr>
      <w:rPr>
        <w:rFonts w:ascii="Arial" w:eastAsia="Arial Unicode MS"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EF691F"/>
    <w:multiLevelType w:val="hybridMultilevel"/>
    <w:tmpl w:val="BBCC3504"/>
    <w:lvl w:ilvl="0" w:tplc="5DF86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BE4D6B"/>
    <w:multiLevelType w:val="hybridMultilevel"/>
    <w:tmpl w:val="CC44CB16"/>
    <w:lvl w:ilvl="0" w:tplc="A51222EA">
      <w:start w:val="1"/>
      <w:numFmt w:val="lowerLetter"/>
      <w:lvlText w:val="%1."/>
      <w:lvlJc w:val="left"/>
      <w:pPr>
        <w:tabs>
          <w:tab w:val="num" w:pos="1560"/>
        </w:tabs>
        <w:ind w:left="1560" w:hanging="360"/>
      </w:pPr>
      <w:rPr>
        <w:rFonts w:ascii="Arial" w:eastAsia="Arial Unicode MS" w:hAnsi="Arial" w:cs="Arial"/>
      </w:rPr>
    </w:lvl>
    <w:lvl w:ilvl="1" w:tplc="1D5A71DA">
      <w:start w:val="1"/>
      <w:numFmt w:val="decimal"/>
      <w:lvlText w:val="(%2)"/>
      <w:lvlJc w:val="left"/>
      <w:pPr>
        <w:tabs>
          <w:tab w:val="num" w:pos="1440"/>
        </w:tabs>
        <w:ind w:left="1440" w:hanging="360"/>
      </w:pPr>
      <w:rPr>
        <w:rFonts w:hint="default"/>
      </w:rPr>
    </w:lvl>
    <w:lvl w:ilvl="2" w:tplc="4F7479E6">
      <w:start w:val="1"/>
      <w:numFmt w:val="lowerLetter"/>
      <w:lvlText w:val="%3."/>
      <w:lvlJc w:val="left"/>
      <w:pPr>
        <w:tabs>
          <w:tab w:val="num" w:pos="2374"/>
        </w:tabs>
        <w:ind w:left="2340" w:hanging="360"/>
      </w:pPr>
      <w:rPr>
        <w:rFonts w:hint="default"/>
      </w:rPr>
    </w:lvl>
    <w:lvl w:ilvl="3" w:tplc="F1E6BEB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A42482"/>
    <w:multiLevelType w:val="hybridMultilevel"/>
    <w:tmpl w:val="6220ECD0"/>
    <w:lvl w:ilvl="0" w:tplc="DBC808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B0A71"/>
    <w:multiLevelType w:val="hybridMultilevel"/>
    <w:tmpl w:val="997CC208"/>
    <w:lvl w:ilvl="0" w:tplc="6AD4D2E8">
      <w:start w:val="1"/>
      <w:numFmt w:val="decimal"/>
      <w:lvlText w:val="(%1)"/>
      <w:lvlJc w:val="left"/>
      <w:pPr>
        <w:tabs>
          <w:tab w:val="num" w:pos="2820"/>
        </w:tabs>
        <w:ind w:left="282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nsid w:val="331C689A"/>
    <w:multiLevelType w:val="hybridMultilevel"/>
    <w:tmpl w:val="33F49282"/>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5442672"/>
    <w:multiLevelType w:val="hybridMultilevel"/>
    <w:tmpl w:val="EF60B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07889"/>
    <w:multiLevelType w:val="hybridMultilevel"/>
    <w:tmpl w:val="00BC7B80"/>
    <w:lvl w:ilvl="0" w:tplc="6816888E">
      <w:start w:val="1"/>
      <w:numFmt w:val="decimal"/>
      <w:lvlText w:val="(%1)"/>
      <w:lvlJc w:val="left"/>
      <w:pPr>
        <w:tabs>
          <w:tab w:val="num" w:pos="2700"/>
        </w:tabs>
        <w:ind w:left="2700" w:hanging="360"/>
      </w:pPr>
      <w:rPr>
        <w:rFonts w:hint="default"/>
      </w:rPr>
    </w:lvl>
    <w:lvl w:ilvl="1" w:tplc="04090019">
      <w:start w:val="1"/>
      <w:numFmt w:val="lowerLetter"/>
      <w:lvlText w:val="%2."/>
      <w:lvlJc w:val="left"/>
      <w:pPr>
        <w:tabs>
          <w:tab w:val="num" w:pos="1440"/>
        </w:tabs>
        <w:ind w:left="1440" w:hanging="360"/>
      </w:pPr>
      <w:rPr>
        <w:rFonts w:hint="default"/>
      </w:rPr>
    </w:lvl>
    <w:lvl w:ilvl="2" w:tplc="7CD80F9C">
      <w:start w:val="3"/>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1440"/>
        </w:tabs>
        <w:ind w:left="1440" w:hanging="360"/>
      </w:pPr>
      <w:rPr>
        <w:rFonts w:hint="default"/>
      </w:rPr>
    </w:lvl>
    <w:lvl w:ilvl="4" w:tplc="6816888E">
      <w:start w:val="1"/>
      <w:numFmt w:val="decimal"/>
      <w:lvlText w:val="(%5)"/>
      <w:lvlJc w:val="left"/>
      <w:pPr>
        <w:tabs>
          <w:tab w:val="num" w:pos="3600"/>
        </w:tabs>
        <w:ind w:left="3600" w:hanging="360"/>
      </w:pPr>
      <w:rPr>
        <w:rFonts w:hint="default"/>
      </w:rPr>
    </w:lvl>
    <w:lvl w:ilvl="5" w:tplc="E194879C">
      <w:start w:val="1"/>
      <w:numFmt w:val="lowerLetter"/>
      <w:lvlText w:val="%6."/>
      <w:lvlJc w:val="left"/>
      <w:pPr>
        <w:tabs>
          <w:tab w:val="num" w:pos="1800"/>
        </w:tabs>
        <w:ind w:left="1800" w:hanging="360"/>
      </w:pPr>
      <w:rPr>
        <w:rFonts w:hint="default"/>
        <w:b w:val="0"/>
      </w:rPr>
    </w:lvl>
    <w:lvl w:ilvl="6" w:tplc="6D70D4F2">
      <w:start w:val="2"/>
      <w:numFmt w:val="lowerLetter"/>
      <w:lvlText w:val="%7."/>
      <w:lvlJc w:val="left"/>
      <w:pPr>
        <w:tabs>
          <w:tab w:val="num" w:pos="5040"/>
        </w:tabs>
        <w:ind w:left="5040" w:hanging="360"/>
      </w:pPr>
      <w:rPr>
        <w:rFonts w:hint="default"/>
      </w:rPr>
    </w:lvl>
    <w:lvl w:ilvl="7" w:tplc="6E065204">
      <w:start w:val="1"/>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4">
    <w:nsid w:val="374A5232"/>
    <w:multiLevelType w:val="hybridMultilevel"/>
    <w:tmpl w:val="24CAB39A"/>
    <w:lvl w:ilvl="0" w:tplc="6D70D4F2">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C82FFD"/>
    <w:multiLevelType w:val="hybridMultilevel"/>
    <w:tmpl w:val="185E0F28"/>
    <w:lvl w:ilvl="0" w:tplc="28A831DC">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6">
    <w:nsid w:val="3C7B06FA"/>
    <w:multiLevelType w:val="hybridMultilevel"/>
    <w:tmpl w:val="D7600DC8"/>
    <w:lvl w:ilvl="0" w:tplc="E86872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D16E65"/>
    <w:multiLevelType w:val="hybridMultilevel"/>
    <w:tmpl w:val="A678C9E2"/>
    <w:lvl w:ilvl="0" w:tplc="C4C65718">
      <w:start w:val="1"/>
      <w:numFmt w:val="decimal"/>
      <w:lvlText w:val="(%1)"/>
      <w:lvlJc w:val="left"/>
      <w:pPr>
        <w:tabs>
          <w:tab w:val="num" w:pos="1800"/>
        </w:tabs>
        <w:ind w:left="1800" w:hanging="360"/>
      </w:pPr>
      <w:rPr>
        <w:rFonts w:hint="default"/>
      </w:rPr>
    </w:lvl>
    <w:lvl w:ilvl="1" w:tplc="7CD80F9C">
      <w:start w:val="3"/>
      <w:numFmt w:val="decimal"/>
      <w:lvlText w:val="(%2)"/>
      <w:lvlJc w:val="left"/>
      <w:pPr>
        <w:tabs>
          <w:tab w:val="num" w:pos="1440"/>
        </w:tabs>
        <w:ind w:left="1440" w:hanging="360"/>
      </w:pPr>
      <w:rPr>
        <w:rFonts w:hint="default"/>
      </w:rPr>
    </w:lvl>
    <w:lvl w:ilvl="2" w:tplc="7D303EC8">
      <w:start w:val="1"/>
      <w:numFmt w:val="lowerLetter"/>
      <w:lvlText w:val="%3."/>
      <w:lvlJc w:val="left"/>
      <w:pPr>
        <w:tabs>
          <w:tab w:val="num" w:pos="2340"/>
        </w:tabs>
        <w:ind w:left="2340" w:hanging="360"/>
      </w:pPr>
      <w:rPr>
        <w:rFonts w:ascii="Arial" w:eastAsia="Arial Unicode MS" w:hAnsi="Arial" w:cs="Arial"/>
      </w:rPr>
    </w:lvl>
    <w:lvl w:ilvl="3" w:tplc="69E4B84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DE6F2C"/>
    <w:multiLevelType w:val="hybridMultilevel"/>
    <w:tmpl w:val="BD3C5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985052"/>
    <w:multiLevelType w:val="hybridMultilevel"/>
    <w:tmpl w:val="DD1C0AD6"/>
    <w:lvl w:ilvl="0" w:tplc="087852DA">
      <w:start w:val="3"/>
      <w:numFmt w:val="lowerLetter"/>
      <w:lvlText w:val="%1."/>
      <w:lvlJc w:val="left"/>
      <w:pPr>
        <w:tabs>
          <w:tab w:val="num" w:pos="2374"/>
        </w:tabs>
        <w:ind w:left="2340" w:hanging="360"/>
      </w:pPr>
      <w:rPr>
        <w:rFonts w:hint="default"/>
      </w:rPr>
    </w:lvl>
    <w:lvl w:ilvl="1" w:tplc="453A54E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2D6051"/>
    <w:multiLevelType w:val="hybridMultilevel"/>
    <w:tmpl w:val="576E74A2"/>
    <w:lvl w:ilvl="0" w:tplc="6816888E">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1980"/>
        </w:tabs>
        <w:ind w:left="1980" w:hanging="360"/>
      </w:pPr>
      <w:rPr>
        <w:rFonts w:hint="default"/>
      </w:rPr>
    </w:lvl>
    <w:lvl w:ilvl="2" w:tplc="6816888E">
      <w:start w:val="1"/>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50CD0D39"/>
    <w:multiLevelType w:val="hybridMultilevel"/>
    <w:tmpl w:val="E9F291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2342FB7"/>
    <w:multiLevelType w:val="hybridMultilevel"/>
    <w:tmpl w:val="A8E6F8CE"/>
    <w:lvl w:ilvl="0" w:tplc="265025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AAD6738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714EB8"/>
    <w:multiLevelType w:val="hybridMultilevel"/>
    <w:tmpl w:val="0F7A2628"/>
    <w:lvl w:ilvl="0" w:tplc="4BB4C0B0">
      <w:start w:val="1"/>
      <w:numFmt w:val="lowerLetter"/>
      <w:lvlText w:val="%1."/>
      <w:lvlJc w:val="left"/>
      <w:pPr>
        <w:tabs>
          <w:tab w:val="num" w:pos="2374"/>
        </w:tabs>
        <w:ind w:left="2340" w:hanging="360"/>
      </w:pPr>
      <w:rPr>
        <w:rFonts w:hint="default"/>
      </w:rPr>
    </w:lvl>
    <w:lvl w:ilvl="1" w:tplc="E66A2C8A">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074B94"/>
    <w:multiLevelType w:val="hybridMultilevel"/>
    <w:tmpl w:val="5972D1A2"/>
    <w:lvl w:ilvl="0" w:tplc="0F5827C2">
      <w:start w:val="1"/>
      <w:numFmt w:val="lowerLetter"/>
      <w:lvlText w:val="%1."/>
      <w:lvlJc w:val="left"/>
      <w:pPr>
        <w:tabs>
          <w:tab w:val="num" w:pos="2760"/>
        </w:tabs>
        <w:ind w:left="2760" w:hanging="360"/>
      </w:pPr>
      <w:rPr>
        <w:rFonts w:hint="default"/>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5">
    <w:nsid w:val="633D79C9"/>
    <w:multiLevelType w:val="hybridMultilevel"/>
    <w:tmpl w:val="3498084C"/>
    <w:lvl w:ilvl="0" w:tplc="4BB4C0B0">
      <w:start w:val="1"/>
      <w:numFmt w:val="lowerLetter"/>
      <w:lvlText w:val="%1."/>
      <w:lvlJc w:val="left"/>
      <w:pPr>
        <w:tabs>
          <w:tab w:val="num" w:pos="2374"/>
        </w:tabs>
        <w:ind w:left="2340" w:hanging="360"/>
      </w:pPr>
      <w:rPr>
        <w:rFonts w:hint="default"/>
      </w:rPr>
    </w:lvl>
    <w:lvl w:ilvl="1" w:tplc="453A54E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5542C8"/>
    <w:multiLevelType w:val="hybridMultilevel"/>
    <w:tmpl w:val="03BE05DE"/>
    <w:lvl w:ilvl="0" w:tplc="6816888E">
      <w:start w:val="1"/>
      <w:numFmt w:val="decimal"/>
      <w:lvlText w:val="(%1)"/>
      <w:lvlJc w:val="left"/>
      <w:pPr>
        <w:tabs>
          <w:tab w:val="num" w:pos="2700"/>
        </w:tabs>
        <w:ind w:left="2700" w:hanging="360"/>
      </w:pPr>
      <w:rPr>
        <w:rFonts w:hint="default"/>
      </w:rPr>
    </w:lvl>
    <w:lvl w:ilvl="1" w:tplc="04090019">
      <w:start w:val="1"/>
      <w:numFmt w:val="lowerLetter"/>
      <w:lvlText w:val="%2."/>
      <w:lvlJc w:val="left"/>
      <w:pPr>
        <w:tabs>
          <w:tab w:val="num" w:pos="1440"/>
        </w:tabs>
        <w:ind w:left="1440" w:hanging="360"/>
      </w:pPr>
      <w:rPr>
        <w:rFonts w:hint="default"/>
      </w:rPr>
    </w:lvl>
    <w:lvl w:ilvl="2" w:tplc="6816888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9B26CB"/>
    <w:multiLevelType w:val="hybridMultilevel"/>
    <w:tmpl w:val="6BF0577A"/>
    <w:lvl w:ilvl="0" w:tplc="04090019">
      <w:start w:val="1"/>
      <w:numFmt w:val="lowerLetter"/>
      <w:lvlText w:val="%1."/>
      <w:lvlJc w:val="left"/>
      <w:pPr>
        <w:tabs>
          <w:tab w:val="num" w:pos="720"/>
        </w:tabs>
        <w:ind w:left="720" w:hanging="360"/>
      </w:pPr>
      <w:rPr>
        <w:rFonts w:hint="default"/>
      </w:rPr>
    </w:lvl>
    <w:lvl w:ilvl="1" w:tplc="81CAA3C8">
      <w:start w:val="1"/>
      <w:numFmt w:val="decimal"/>
      <w:lvlText w:val="(%2)"/>
      <w:lvlJc w:val="left"/>
      <w:pPr>
        <w:tabs>
          <w:tab w:val="num" w:pos="1485"/>
        </w:tabs>
        <w:ind w:left="1485" w:hanging="405"/>
      </w:pPr>
      <w:rPr>
        <w:rFonts w:hint="default"/>
      </w:rPr>
    </w:lvl>
    <w:lvl w:ilvl="2" w:tplc="0409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DB001B"/>
    <w:multiLevelType w:val="hybridMultilevel"/>
    <w:tmpl w:val="924880C8"/>
    <w:lvl w:ilvl="0" w:tplc="4BB4C0B0">
      <w:start w:val="1"/>
      <w:numFmt w:val="lowerLetter"/>
      <w:lvlText w:val="%1."/>
      <w:lvlJc w:val="left"/>
      <w:pPr>
        <w:tabs>
          <w:tab w:val="num" w:pos="3274"/>
        </w:tabs>
        <w:ind w:left="324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9">
    <w:nsid w:val="6C303DE1"/>
    <w:multiLevelType w:val="hybridMultilevel"/>
    <w:tmpl w:val="15A0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9455AF"/>
    <w:multiLevelType w:val="hybridMultilevel"/>
    <w:tmpl w:val="2D5EE084"/>
    <w:lvl w:ilvl="0" w:tplc="CF0E0278">
      <w:start w:val="1"/>
      <w:numFmt w:val="decimal"/>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1">
    <w:nsid w:val="74AE067F"/>
    <w:multiLevelType w:val="hybridMultilevel"/>
    <w:tmpl w:val="E51C133A"/>
    <w:lvl w:ilvl="0" w:tplc="28BC2040">
      <w:start w:val="2"/>
      <w:numFmt w:val="decimal"/>
      <w:lvlText w:val="(%1)"/>
      <w:lvlJc w:val="left"/>
      <w:pPr>
        <w:tabs>
          <w:tab w:val="num" w:pos="3600"/>
        </w:tabs>
        <w:ind w:left="3600" w:hanging="360"/>
      </w:pPr>
      <w:rPr>
        <w:rFonts w:hint="default"/>
      </w:rPr>
    </w:lvl>
    <w:lvl w:ilvl="1" w:tplc="71A08424">
      <w:start w:val="2"/>
      <w:numFmt w:val="none"/>
      <w:lvlText w:val="a."/>
      <w:lvlJc w:val="left"/>
      <w:pPr>
        <w:tabs>
          <w:tab w:val="num" w:pos="1440"/>
        </w:tabs>
        <w:ind w:left="1440" w:hanging="360"/>
      </w:pPr>
      <w:rPr>
        <w:rFonts w:hint="default"/>
      </w:rPr>
    </w:lvl>
    <w:lvl w:ilvl="2" w:tplc="345AB0EE">
      <w:start w:val="2"/>
      <w:numFmt w:val="none"/>
      <w:lvlText w:val="a."/>
      <w:lvlJc w:val="left"/>
      <w:pPr>
        <w:tabs>
          <w:tab w:val="num" w:pos="2374"/>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4C308D"/>
    <w:multiLevelType w:val="hybridMultilevel"/>
    <w:tmpl w:val="74C8B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8B223B"/>
    <w:multiLevelType w:val="hybridMultilevel"/>
    <w:tmpl w:val="6C64A416"/>
    <w:lvl w:ilvl="0" w:tplc="0409000F">
      <w:start w:val="1"/>
      <w:numFmt w:val="decimal"/>
      <w:lvlText w:val="%1."/>
      <w:lvlJc w:val="left"/>
      <w:pPr>
        <w:tabs>
          <w:tab w:val="num" w:pos="2340"/>
        </w:tabs>
        <w:ind w:left="2340" w:hanging="360"/>
      </w:pPr>
      <w:rPr>
        <w:rFonts w:hint="default"/>
      </w:rPr>
    </w:lvl>
    <w:lvl w:ilvl="1" w:tplc="4AA04084">
      <w:start w:val="1"/>
      <w:numFmt w:val="lowerLetter"/>
      <w:lvlText w:val="%2."/>
      <w:lvlJc w:val="left"/>
      <w:pPr>
        <w:tabs>
          <w:tab w:val="num" w:pos="1440"/>
        </w:tabs>
        <w:ind w:left="1440" w:hanging="360"/>
      </w:pPr>
      <w:rPr>
        <w:rFonts w:hint="default"/>
        <w:b w:val="0"/>
      </w:rPr>
    </w:lvl>
    <w:lvl w:ilvl="2" w:tplc="68866A2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714626FE">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E520DE"/>
    <w:multiLevelType w:val="hybridMultilevel"/>
    <w:tmpl w:val="AF12F23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EB5E01"/>
    <w:multiLevelType w:val="hybridMultilevel"/>
    <w:tmpl w:val="B7082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6"/>
  </w:num>
  <w:num w:numId="4">
    <w:abstractNumId w:val="34"/>
  </w:num>
  <w:num w:numId="5">
    <w:abstractNumId w:val="5"/>
  </w:num>
  <w:num w:numId="6">
    <w:abstractNumId w:val="2"/>
  </w:num>
  <w:num w:numId="7">
    <w:abstractNumId w:val="27"/>
  </w:num>
  <w:num w:numId="8">
    <w:abstractNumId w:val="11"/>
  </w:num>
  <w:num w:numId="9">
    <w:abstractNumId w:val="1"/>
  </w:num>
  <w:num w:numId="10">
    <w:abstractNumId w:val="30"/>
  </w:num>
  <w:num w:numId="11">
    <w:abstractNumId w:val="24"/>
  </w:num>
  <w:num w:numId="12">
    <w:abstractNumId w:val="22"/>
  </w:num>
  <w:num w:numId="13">
    <w:abstractNumId w:val="20"/>
  </w:num>
  <w:num w:numId="14">
    <w:abstractNumId w:val="26"/>
  </w:num>
  <w:num w:numId="15">
    <w:abstractNumId w:val="13"/>
  </w:num>
  <w:num w:numId="16">
    <w:abstractNumId w:val="31"/>
  </w:num>
  <w:num w:numId="17">
    <w:abstractNumId w:val="8"/>
  </w:num>
  <w:num w:numId="18">
    <w:abstractNumId w:val="19"/>
  </w:num>
  <w:num w:numId="19">
    <w:abstractNumId w:val="25"/>
  </w:num>
  <w:num w:numId="20">
    <w:abstractNumId w:val="23"/>
  </w:num>
  <w:num w:numId="21">
    <w:abstractNumId w:val="4"/>
  </w:num>
  <w:num w:numId="22">
    <w:abstractNumId w:val="14"/>
  </w:num>
  <w:num w:numId="23">
    <w:abstractNumId w:val="28"/>
  </w:num>
  <w:num w:numId="24">
    <w:abstractNumId w:val="17"/>
  </w:num>
  <w:num w:numId="25">
    <w:abstractNumId w:val="33"/>
  </w:num>
  <w:num w:numId="26">
    <w:abstractNumId w:val="10"/>
  </w:num>
  <w:num w:numId="27">
    <w:abstractNumId w:val="7"/>
  </w:num>
  <w:num w:numId="28">
    <w:abstractNumId w:val="29"/>
  </w:num>
  <w:num w:numId="29">
    <w:abstractNumId w:val="3"/>
  </w:num>
  <w:num w:numId="30">
    <w:abstractNumId w:val="18"/>
  </w:num>
  <w:num w:numId="31">
    <w:abstractNumId w:val="9"/>
  </w:num>
  <w:num w:numId="32">
    <w:abstractNumId w:val="15"/>
  </w:num>
  <w:num w:numId="33">
    <w:abstractNumId w:val="6"/>
  </w:num>
  <w:num w:numId="34">
    <w:abstractNumId w:val="35"/>
  </w:num>
  <w:num w:numId="35">
    <w:abstractNumId w:val="3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6A90"/>
    <w:rsid w:val="0002181B"/>
    <w:rsid w:val="00052692"/>
    <w:rsid w:val="000605C5"/>
    <w:rsid w:val="00063D5F"/>
    <w:rsid w:val="00063DBA"/>
    <w:rsid w:val="000829F8"/>
    <w:rsid w:val="00083DC6"/>
    <w:rsid w:val="000A0F34"/>
    <w:rsid w:val="000A2375"/>
    <w:rsid w:val="000A52CC"/>
    <w:rsid w:val="000B296F"/>
    <w:rsid w:val="000C5553"/>
    <w:rsid w:val="000D1E9F"/>
    <w:rsid w:val="000D2E57"/>
    <w:rsid w:val="000D7AA3"/>
    <w:rsid w:val="000E26EC"/>
    <w:rsid w:val="000F37B0"/>
    <w:rsid w:val="001041BD"/>
    <w:rsid w:val="00104275"/>
    <w:rsid w:val="00106B59"/>
    <w:rsid w:val="00110872"/>
    <w:rsid w:val="0011785F"/>
    <w:rsid w:val="00117EC8"/>
    <w:rsid w:val="00124D17"/>
    <w:rsid w:val="00133FCB"/>
    <w:rsid w:val="00135224"/>
    <w:rsid w:val="00137E74"/>
    <w:rsid w:val="00147525"/>
    <w:rsid w:val="00151680"/>
    <w:rsid w:val="00161489"/>
    <w:rsid w:val="00163BAE"/>
    <w:rsid w:val="00172733"/>
    <w:rsid w:val="0017415C"/>
    <w:rsid w:val="0017587B"/>
    <w:rsid w:val="00187659"/>
    <w:rsid w:val="001A5051"/>
    <w:rsid w:val="001F451C"/>
    <w:rsid w:val="0021164B"/>
    <w:rsid w:val="00216B62"/>
    <w:rsid w:val="0022643C"/>
    <w:rsid w:val="00226EF5"/>
    <w:rsid w:val="00231C50"/>
    <w:rsid w:val="00246810"/>
    <w:rsid w:val="002557E6"/>
    <w:rsid w:val="00260A80"/>
    <w:rsid w:val="002A5372"/>
    <w:rsid w:val="002B063A"/>
    <w:rsid w:val="002B1E30"/>
    <w:rsid w:val="002C11D2"/>
    <w:rsid w:val="002E4D10"/>
    <w:rsid w:val="002F1313"/>
    <w:rsid w:val="002F1BE4"/>
    <w:rsid w:val="00303754"/>
    <w:rsid w:val="00304607"/>
    <w:rsid w:val="00315A00"/>
    <w:rsid w:val="00330BBE"/>
    <w:rsid w:val="00331B5D"/>
    <w:rsid w:val="00337700"/>
    <w:rsid w:val="00341637"/>
    <w:rsid w:val="00355B8E"/>
    <w:rsid w:val="00364378"/>
    <w:rsid w:val="00374D8B"/>
    <w:rsid w:val="0038058C"/>
    <w:rsid w:val="00382E49"/>
    <w:rsid w:val="003857AF"/>
    <w:rsid w:val="0039653A"/>
    <w:rsid w:val="00397B52"/>
    <w:rsid w:val="003B203F"/>
    <w:rsid w:val="003B2D68"/>
    <w:rsid w:val="003B38DB"/>
    <w:rsid w:val="003C2BEC"/>
    <w:rsid w:val="00401F92"/>
    <w:rsid w:val="00412A87"/>
    <w:rsid w:val="00424497"/>
    <w:rsid w:val="0043179B"/>
    <w:rsid w:val="004353B7"/>
    <w:rsid w:val="004452C1"/>
    <w:rsid w:val="004551C2"/>
    <w:rsid w:val="00461B16"/>
    <w:rsid w:val="004629A6"/>
    <w:rsid w:val="00487192"/>
    <w:rsid w:val="004905D0"/>
    <w:rsid w:val="00490B57"/>
    <w:rsid w:val="0049585A"/>
    <w:rsid w:val="00496ACB"/>
    <w:rsid w:val="00497102"/>
    <w:rsid w:val="004A1D73"/>
    <w:rsid w:val="004C43BB"/>
    <w:rsid w:val="004D11A9"/>
    <w:rsid w:val="0052779A"/>
    <w:rsid w:val="0054603E"/>
    <w:rsid w:val="005510DA"/>
    <w:rsid w:val="00571233"/>
    <w:rsid w:val="00571594"/>
    <w:rsid w:val="0059170E"/>
    <w:rsid w:val="005B7D87"/>
    <w:rsid w:val="005C0CC9"/>
    <w:rsid w:val="005C5562"/>
    <w:rsid w:val="005D3E63"/>
    <w:rsid w:val="005D434E"/>
    <w:rsid w:val="005E5C96"/>
    <w:rsid w:val="005E7F2F"/>
    <w:rsid w:val="00605D94"/>
    <w:rsid w:val="006135C3"/>
    <w:rsid w:val="00614DFC"/>
    <w:rsid w:val="00616F99"/>
    <w:rsid w:val="006218BC"/>
    <w:rsid w:val="00681CC1"/>
    <w:rsid w:val="00690786"/>
    <w:rsid w:val="00692490"/>
    <w:rsid w:val="00692B78"/>
    <w:rsid w:val="006942CD"/>
    <w:rsid w:val="00697E9A"/>
    <w:rsid w:val="006A18F5"/>
    <w:rsid w:val="006A7E69"/>
    <w:rsid w:val="006C0020"/>
    <w:rsid w:val="006C46B0"/>
    <w:rsid w:val="006D7099"/>
    <w:rsid w:val="006F156A"/>
    <w:rsid w:val="007306C6"/>
    <w:rsid w:val="00737638"/>
    <w:rsid w:val="00740515"/>
    <w:rsid w:val="0074109B"/>
    <w:rsid w:val="00744C7E"/>
    <w:rsid w:val="007515EF"/>
    <w:rsid w:val="007546FA"/>
    <w:rsid w:val="007647C7"/>
    <w:rsid w:val="00790292"/>
    <w:rsid w:val="00791D1A"/>
    <w:rsid w:val="007C0086"/>
    <w:rsid w:val="007C4A74"/>
    <w:rsid w:val="007D06C7"/>
    <w:rsid w:val="007F3DFC"/>
    <w:rsid w:val="007F5463"/>
    <w:rsid w:val="0080542C"/>
    <w:rsid w:val="0082158A"/>
    <w:rsid w:val="0082272C"/>
    <w:rsid w:val="008254E6"/>
    <w:rsid w:val="008275CB"/>
    <w:rsid w:val="00842A42"/>
    <w:rsid w:val="0084335D"/>
    <w:rsid w:val="00850902"/>
    <w:rsid w:val="008526E1"/>
    <w:rsid w:val="00870C7F"/>
    <w:rsid w:val="00876BE2"/>
    <w:rsid w:val="00882121"/>
    <w:rsid w:val="008A3BF6"/>
    <w:rsid w:val="008A7537"/>
    <w:rsid w:val="008C194A"/>
    <w:rsid w:val="008C1D79"/>
    <w:rsid w:val="008D0DB5"/>
    <w:rsid w:val="00917104"/>
    <w:rsid w:val="0092741F"/>
    <w:rsid w:val="009277F1"/>
    <w:rsid w:val="00930A26"/>
    <w:rsid w:val="009370B3"/>
    <w:rsid w:val="00944161"/>
    <w:rsid w:val="009646E2"/>
    <w:rsid w:val="00966FE2"/>
    <w:rsid w:val="00967423"/>
    <w:rsid w:val="00975C19"/>
    <w:rsid w:val="00981ACB"/>
    <w:rsid w:val="00992A96"/>
    <w:rsid w:val="009A6CCE"/>
    <w:rsid w:val="009C3FF0"/>
    <w:rsid w:val="009C6DCD"/>
    <w:rsid w:val="009D2EC2"/>
    <w:rsid w:val="009E20B2"/>
    <w:rsid w:val="009E290E"/>
    <w:rsid w:val="009E3B43"/>
    <w:rsid w:val="009E4418"/>
    <w:rsid w:val="009F58E5"/>
    <w:rsid w:val="00A000A9"/>
    <w:rsid w:val="00A25DC9"/>
    <w:rsid w:val="00A46A90"/>
    <w:rsid w:val="00A502C7"/>
    <w:rsid w:val="00A66D00"/>
    <w:rsid w:val="00A7103F"/>
    <w:rsid w:val="00A92D27"/>
    <w:rsid w:val="00A951A7"/>
    <w:rsid w:val="00A95AD8"/>
    <w:rsid w:val="00AC1244"/>
    <w:rsid w:val="00AC25F5"/>
    <w:rsid w:val="00AC27C9"/>
    <w:rsid w:val="00AD396E"/>
    <w:rsid w:val="00AF092C"/>
    <w:rsid w:val="00AF50A9"/>
    <w:rsid w:val="00B0149E"/>
    <w:rsid w:val="00B02F3F"/>
    <w:rsid w:val="00B0513E"/>
    <w:rsid w:val="00B37EBB"/>
    <w:rsid w:val="00B415A6"/>
    <w:rsid w:val="00B51A7A"/>
    <w:rsid w:val="00B85F88"/>
    <w:rsid w:val="00B867F9"/>
    <w:rsid w:val="00BA1D08"/>
    <w:rsid w:val="00BA32F0"/>
    <w:rsid w:val="00BA7159"/>
    <w:rsid w:val="00BB2E7A"/>
    <w:rsid w:val="00BB4C2E"/>
    <w:rsid w:val="00BD28D1"/>
    <w:rsid w:val="00BD3CE3"/>
    <w:rsid w:val="00BE7395"/>
    <w:rsid w:val="00C07FD3"/>
    <w:rsid w:val="00C10046"/>
    <w:rsid w:val="00C1159D"/>
    <w:rsid w:val="00C16235"/>
    <w:rsid w:val="00C740FD"/>
    <w:rsid w:val="00C803D7"/>
    <w:rsid w:val="00C80C1D"/>
    <w:rsid w:val="00C85D02"/>
    <w:rsid w:val="00C95358"/>
    <w:rsid w:val="00C9684A"/>
    <w:rsid w:val="00CA1186"/>
    <w:rsid w:val="00CA5978"/>
    <w:rsid w:val="00CC3562"/>
    <w:rsid w:val="00CC6C34"/>
    <w:rsid w:val="00CD21F4"/>
    <w:rsid w:val="00CE6990"/>
    <w:rsid w:val="00CF1D2F"/>
    <w:rsid w:val="00CF2583"/>
    <w:rsid w:val="00D23F74"/>
    <w:rsid w:val="00D25F7D"/>
    <w:rsid w:val="00D26798"/>
    <w:rsid w:val="00D36C9B"/>
    <w:rsid w:val="00D64E1A"/>
    <w:rsid w:val="00D72C8A"/>
    <w:rsid w:val="00D75796"/>
    <w:rsid w:val="00D80A84"/>
    <w:rsid w:val="00D9468F"/>
    <w:rsid w:val="00D94C31"/>
    <w:rsid w:val="00D953F9"/>
    <w:rsid w:val="00D95C9E"/>
    <w:rsid w:val="00DB285F"/>
    <w:rsid w:val="00DD2A9C"/>
    <w:rsid w:val="00DD53D3"/>
    <w:rsid w:val="00DD591B"/>
    <w:rsid w:val="00DF3846"/>
    <w:rsid w:val="00DF7CE5"/>
    <w:rsid w:val="00E1459D"/>
    <w:rsid w:val="00E17329"/>
    <w:rsid w:val="00E217DE"/>
    <w:rsid w:val="00E23313"/>
    <w:rsid w:val="00E436F7"/>
    <w:rsid w:val="00E451FB"/>
    <w:rsid w:val="00E74C32"/>
    <w:rsid w:val="00E8245B"/>
    <w:rsid w:val="00E84552"/>
    <w:rsid w:val="00E9527E"/>
    <w:rsid w:val="00EA4ED3"/>
    <w:rsid w:val="00EC1E52"/>
    <w:rsid w:val="00EC4798"/>
    <w:rsid w:val="00EE21A3"/>
    <w:rsid w:val="00EE7956"/>
    <w:rsid w:val="00F02AC3"/>
    <w:rsid w:val="00F10FD7"/>
    <w:rsid w:val="00F123DD"/>
    <w:rsid w:val="00F32118"/>
    <w:rsid w:val="00F32F84"/>
    <w:rsid w:val="00F364A3"/>
    <w:rsid w:val="00F41F0E"/>
    <w:rsid w:val="00F45074"/>
    <w:rsid w:val="00F51763"/>
    <w:rsid w:val="00F61222"/>
    <w:rsid w:val="00F811F3"/>
    <w:rsid w:val="00F87ED2"/>
    <w:rsid w:val="00FA09AB"/>
    <w:rsid w:val="00FA2D5A"/>
    <w:rsid w:val="00FA74D8"/>
    <w:rsid w:val="00FB2B88"/>
    <w:rsid w:val="00FB6CA2"/>
    <w:rsid w:val="00FE5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9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46A90"/>
    <w:pPr>
      <w:keepNext/>
      <w:spacing w:line="360" w:lineRule="auto"/>
      <w:ind w:firstLine="1080"/>
      <w:jc w:val="both"/>
      <w:outlineLvl w:val="1"/>
    </w:pPr>
    <w:rPr>
      <w:rFonts w:ascii="Arial" w:hAnsi="Arial" w:cs="Arial"/>
      <w:sz w:val="32"/>
    </w:rPr>
  </w:style>
  <w:style w:type="paragraph" w:styleId="Heading5">
    <w:name w:val="heading 5"/>
    <w:basedOn w:val="Normal"/>
    <w:next w:val="Normal"/>
    <w:link w:val="Heading5Char"/>
    <w:uiPriority w:val="9"/>
    <w:semiHidden/>
    <w:unhideWhenUsed/>
    <w:qFormat/>
    <w:rsid w:val="00A46A9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6A90"/>
    <w:rPr>
      <w:rFonts w:ascii="Arial" w:eastAsia="Times New Roman" w:hAnsi="Arial" w:cs="Arial"/>
      <w:sz w:val="32"/>
      <w:szCs w:val="24"/>
    </w:rPr>
  </w:style>
  <w:style w:type="paragraph" w:styleId="BodyTextIndent">
    <w:name w:val="Body Text Indent"/>
    <w:basedOn w:val="Normal"/>
    <w:link w:val="BodyTextIndentChar"/>
    <w:rsid w:val="00A46A90"/>
    <w:pPr>
      <w:spacing w:line="360" w:lineRule="auto"/>
      <w:ind w:firstLine="1080"/>
      <w:jc w:val="both"/>
    </w:pPr>
    <w:rPr>
      <w:rFonts w:ascii="Arial" w:hAnsi="Arial" w:cs="Arial"/>
    </w:rPr>
  </w:style>
  <w:style w:type="character" w:customStyle="1" w:styleId="BodyTextIndentChar">
    <w:name w:val="Body Text Indent Char"/>
    <w:basedOn w:val="DefaultParagraphFont"/>
    <w:link w:val="BodyTextIndent"/>
    <w:rsid w:val="00A46A90"/>
    <w:rPr>
      <w:rFonts w:ascii="Arial" w:eastAsia="Times New Roman" w:hAnsi="Arial" w:cs="Arial"/>
      <w:sz w:val="24"/>
      <w:szCs w:val="24"/>
    </w:rPr>
  </w:style>
  <w:style w:type="paragraph" w:styleId="Title">
    <w:name w:val="Title"/>
    <w:basedOn w:val="Normal"/>
    <w:link w:val="TitleChar"/>
    <w:qFormat/>
    <w:rsid w:val="00A46A90"/>
    <w:pPr>
      <w:spacing w:line="360" w:lineRule="auto"/>
      <w:jc w:val="center"/>
    </w:pPr>
    <w:rPr>
      <w:rFonts w:ascii="Arial" w:hAnsi="Arial" w:cs="Arial"/>
      <w:b/>
      <w:bCs/>
      <w:sz w:val="32"/>
    </w:rPr>
  </w:style>
  <w:style w:type="character" w:customStyle="1" w:styleId="TitleChar">
    <w:name w:val="Title Char"/>
    <w:basedOn w:val="DefaultParagraphFont"/>
    <w:link w:val="Title"/>
    <w:rsid w:val="00A46A90"/>
    <w:rPr>
      <w:rFonts w:ascii="Arial" w:eastAsia="Times New Roman" w:hAnsi="Arial" w:cs="Arial"/>
      <w:b/>
      <w:bCs/>
      <w:sz w:val="32"/>
      <w:szCs w:val="24"/>
    </w:rPr>
  </w:style>
  <w:style w:type="paragraph" w:styleId="BlockText">
    <w:name w:val="Block Text"/>
    <w:basedOn w:val="Normal"/>
    <w:rsid w:val="00A46A90"/>
    <w:pPr>
      <w:spacing w:before="120" w:line="360" w:lineRule="auto"/>
      <w:ind w:left="360" w:right="43" w:firstLine="720"/>
      <w:jc w:val="both"/>
    </w:pPr>
    <w:rPr>
      <w:rFonts w:ascii="Arial" w:hAnsi="Arial" w:cs="Arial"/>
    </w:rPr>
  </w:style>
  <w:style w:type="character" w:customStyle="1" w:styleId="Heading5Char">
    <w:name w:val="Heading 5 Char"/>
    <w:basedOn w:val="DefaultParagraphFont"/>
    <w:link w:val="Heading5"/>
    <w:uiPriority w:val="9"/>
    <w:semiHidden/>
    <w:rsid w:val="00A46A90"/>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A46A90"/>
    <w:rPr>
      <w:sz w:val="20"/>
      <w:szCs w:val="20"/>
    </w:rPr>
  </w:style>
  <w:style w:type="character" w:customStyle="1" w:styleId="FootnoteTextChar">
    <w:name w:val="Footnote Text Char"/>
    <w:basedOn w:val="DefaultParagraphFont"/>
    <w:link w:val="FootnoteText"/>
    <w:uiPriority w:val="99"/>
    <w:semiHidden/>
    <w:rsid w:val="00A46A9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46A90"/>
    <w:rPr>
      <w:vertAlign w:val="superscript"/>
    </w:rPr>
  </w:style>
  <w:style w:type="paragraph" w:styleId="Header">
    <w:name w:val="header"/>
    <w:basedOn w:val="Normal"/>
    <w:link w:val="HeaderChar"/>
    <w:uiPriority w:val="99"/>
    <w:unhideWhenUsed/>
    <w:rsid w:val="00A46A90"/>
    <w:pPr>
      <w:tabs>
        <w:tab w:val="center" w:pos="4680"/>
        <w:tab w:val="right" w:pos="9360"/>
      </w:tabs>
    </w:pPr>
  </w:style>
  <w:style w:type="character" w:customStyle="1" w:styleId="HeaderChar">
    <w:name w:val="Header Char"/>
    <w:basedOn w:val="DefaultParagraphFont"/>
    <w:link w:val="Header"/>
    <w:uiPriority w:val="99"/>
    <w:rsid w:val="00A46A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6A90"/>
    <w:pPr>
      <w:tabs>
        <w:tab w:val="center" w:pos="4680"/>
        <w:tab w:val="right" w:pos="9360"/>
      </w:tabs>
    </w:pPr>
  </w:style>
  <w:style w:type="character" w:customStyle="1" w:styleId="FooterChar">
    <w:name w:val="Footer Char"/>
    <w:basedOn w:val="DefaultParagraphFont"/>
    <w:link w:val="Footer"/>
    <w:uiPriority w:val="99"/>
    <w:rsid w:val="00A46A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6A90"/>
    <w:rPr>
      <w:rFonts w:ascii="Tahoma" w:hAnsi="Tahoma" w:cs="Tahoma"/>
      <w:sz w:val="16"/>
      <w:szCs w:val="16"/>
    </w:rPr>
  </w:style>
  <w:style w:type="character" w:customStyle="1" w:styleId="BalloonTextChar">
    <w:name w:val="Balloon Text Char"/>
    <w:basedOn w:val="DefaultParagraphFont"/>
    <w:link w:val="BalloonText"/>
    <w:uiPriority w:val="99"/>
    <w:semiHidden/>
    <w:rsid w:val="00A46A90"/>
    <w:rPr>
      <w:rFonts w:ascii="Tahoma" w:eastAsia="Times New Roman" w:hAnsi="Tahoma" w:cs="Tahoma"/>
      <w:sz w:val="16"/>
      <w:szCs w:val="16"/>
    </w:rPr>
  </w:style>
  <w:style w:type="table" w:styleId="TableGrid">
    <w:name w:val="Table Grid"/>
    <w:basedOn w:val="TableNormal"/>
    <w:uiPriority w:val="59"/>
    <w:rsid w:val="00605D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26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0675-5E9D-4D90-94BF-07F5FD3E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LAPORAN AKUNTABILITAS KINERJA INSTANSI PEMERINTAH (LAKIP )</vt:lpstr>
    </vt:vector>
  </TitlesOfParts>
  <Company>Toshiba</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AKUNTABILITAS KINERJA INSTANSI PEMERINTAH (LAKIP )</dc:title>
  <dc:creator>Toshiba</dc:creator>
  <cp:lastModifiedBy>User</cp:lastModifiedBy>
  <cp:revision>121</cp:revision>
  <cp:lastPrinted>2018-02-01T07:53:00Z</cp:lastPrinted>
  <dcterms:created xsi:type="dcterms:W3CDTF">2012-01-09T05:08:00Z</dcterms:created>
  <dcterms:modified xsi:type="dcterms:W3CDTF">2019-05-24T03:01:00Z</dcterms:modified>
</cp:coreProperties>
</file>